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ABDD6" w14:textId="4BFB20F3" w:rsidR="00027C27" w:rsidRPr="006B2CA5" w:rsidRDefault="008078D9" w:rsidP="008078D9">
      <w:pPr>
        <w:jc w:val="center"/>
        <w:rPr>
          <w:rFonts w:cs="Arial"/>
          <w:b/>
          <w:szCs w:val="24"/>
        </w:rPr>
      </w:pPr>
      <w:r w:rsidRPr="006B2CA5">
        <w:rPr>
          <w:rFonts w:cs="Arial"/>
          <w:b/>
          <w:szCs w:val="24"/>
        </w:rPr>
        <w:t>Parent Council minutes</w:t>
      </w:r>
    </w:p>
    <w:p w14:paraId="39B19CE6" w14:textId="77777777" w:rsidR="008078D9" w:rsidRPr="006B2CA5" w:rsidRDefault="008078D9" w:rsidP="008078D9">
      <w:pPr>
        <w:jc w:val="center"/>
        <w:rPr>
          <w:rFonts w:cs="Arial"/>
          <w:b/>
          <w:szCs w:val="24"/>
        </w:rPr>
      </w:pPr>
    </w:p>
    <w:p w14:paraId="6DDCFB71" w14:textId="26392E4F" w:rsidR="008078D9" w:rsidRPr="006B2CA5" w:rsidRDefault="00BE795F" w:rsidP="008078D9">
      <w:pPr>
        <w:jc w:val="center"/>
        <w:rPr>
          <w:rFonts w:cs="Arial"/>
          <w:b/>
          <w:szCs w:val="24"/>
        </w:rPr>
      </w:pPr>
      <w:r>
        <w:rPr>
          <w:rFonts w:cs="Arial"/>
          <w:b/>
          <w:szCs w:val="24"/>
        </w:rPr>
        <w:t>11 May</w:t>
      </w:r>
      <w:r w:rsidR="00855B49" w:rsidRPr="006B2CA5">
        <w:rPr>
          <w:rFonts w:cs="Arial"/>
          <w:b/>
          <w:szCs w:val="24"/>
        </w:rPr>
        <w:t xml:space="preserve"> 2021</w:t>
      </w:r>
    </w:p>
    <w:p w14:paraId="51A720BA" w14:textId="77777777" w:rsidR="008078D9" w:rsidRPr="006B2CA5" w:rsidRDefault="008078D9" w:rsidP="00B561C0">
      <w:pPr>
        <w:rPr>
          <w:rFonts w:cs="Arial"/>
          <w:szCs w:val="24"/>
        </w:rPr>
      </w:pPr>
    </w:p>
    <w:p w14:paraId="3EDADA13" w14:textId="77777777" w:rsidR="000A27BB" w:rsidRPr="006B2CA5" w:rsidRDefault="000A27BB" w:rsidP="000A27BB">
      <w:pPr>
        <w:rPr>
          <w:rFonts w:cs="Arial"/>
          <w:b/>
          <w:szCs w:val="24"/>
        </w:rPr>
      </w:pPr>
      <w:r w:rsidRPr="006B2CA5">
        <w:rPr>
          <w:rFonts w:cs="Arial"/>
          <w:b/>
          <w:szCs w:val="24"/>
        </w:rPr>
        <w:t xml:space="preserve">Attendees: </w:t>
      </w:r>
    </w:p>
    <w:p w14:paraId="6CECD5E7" w14:textId="77777777" w:rsidR="000A27BB" w:rsidRPr="006B2CA5" w:rsidRDefault="000A27BB" w:rsidP="000A27BB">
      <w:pPr>
        <w:rPr>
          <w:rFonts w:cs="Arial"/>
          <w:szCs w:val="24"/>
        </w:rPr>
      </w:pPr>
    </w:p>
    <w:p w14:paraId="54D6F84D" w14:textId="019698CB" w:rsidR="000A27BB" w:rsidRDefault="000A27BB" w:rsidP="000A27BB">
      <w:pPr>
        <w:pStyle w:val="ListParagraph"/>
        <w:numPr>
          <w:ilvl w:val="0"/>
          <w:numId w:val="3"/>
        </w:numPr>
        <w:rPr>
          <w:rFonts w:cs="Arial"/>
          <w:szCs w:val="24"/>
        </w:rPr>
      </w:pPr>
      <w:r w:rsidRPr="00E714FC">
        <w:rPr>
          <w:rFonts w:cs="Arial"/>
          <w:szCs w:val="24"/>
        </w:rPr>
        <w:t>Jodie Hannan (Outgoing Headteacher)</w:t>
      </w:r>
    </w:p>
    <w:p w14:paraId="365BD10B" w14:textId="77777777" w:rsidR="00A254F8" w:rsidRPr="00E714FC" w:rsidRDefault="00A254F8" w:rsidP="00A254F8">
      <w:pPr>
        <w:pStyle w:val="ListParagraph"/>
        <w:numPr>
          <w:ilvl w:val="0"/>
          <w:numId w:val="3"/>
        </w:numPr>
        <w:rPr>
          <w:rFonts w:cs="Arial"/>
          <w:szCs w:val="24"/>
        </w:rPr>
      </w:pPr>
      <w:r w:rsidRPr="00E714FC">
        <w:rPr>
          <w:rFonts w:cs="Arial"/>
          <w:szCs w:val="24"/>
        </w:rPr>
        <w:t>Rachel Robertson (Incoming Headteacher)</w:t>
      </w:r>
    </w:p>
    <w:p w14:paraId="560085B4" w14:textId="77777777" w:rsidR="000A27BB" w:rsidRPr="00E714FC" w:rsidRDefault="000A27BB" w:rsidP="000A27BB">
      <w:pPr>
        <w:pStyle w:val="ListParagraph"/>
        <w:numPr>
          <w:ilvl w:val="0"/>
          <w:numId w:val="3"/>
        </w:numPr>
        <w:rPr>
          <w:rFonts w:cs="Arial"/>
          <w:szCs w:val="24"/>
        </w:rPr>
      </w:pPr>
      <w:r w:rsidRPr="00E714FC">
        <w:rPr>
          <w:rFonts w:cs="Arial"/>
          <w:szCs w:val="24"/>
        </w:rPr>
        <w:t>Deirdre Henderson (Chair)</w:t>
      </w:r>
    </w:p>
    <w:p w14:paraId="6D161B29" w14:textId="77777777" w:rsidR="000A27BB" w:rsidRPr="00E714FC" w:rsidRDefault="000A27BB" w:rsidP="000A27BB">
      <w:pPr>
        <w:pStyle w:val="ListParagraph"/>
        <w:numPr>
          <w:ilvl w:val="0"/>
          <w:numId w:val="3"/>
        </w:numPr>
        <w:rPr>
          <w:rFonts w:cs="Arial"/>
          <w:szCs w:val="24"/>
        </w:rPr>
      </w:pPr>
      <w:r w:rsidRPr="00E714FC">
        <w:rPr>
          <w:rFonts w:cs="Arial"/>
          <w:szCs w:val="24"/>
        </w:rPr>
        <w:t>Marie Hernandez (Vice Chair)</w:t>
      </w:r>
    </w:p>
    <w:p w14:paraId="041CECC2" w14:textId="77777777" w:rsidR="000A27BB" w:rsidRPr="00E714FC" w:rsidRDefault="000A27BB" w:rsidP="000A27BB">
      <w:pPr>
        <w:pStyle w:val="ListParagraph"/>
        <w:numPr>
          <w:ilvl w:val="0"/>
          <w:numId w:val="3"/>
        </w:numPr>
        <w:rPr>
          <w:rFonts w:cs="Arial"/>
          <w:szCs w:val="24"/>
        </w:rPr>
      </w:pPr>
      <w:r w:rsidRPr="00E714FC">
        <w:rPr>
          <w:rFonts w:cs="Arial"/>
          <w:szCs w:val="24"/>
        </w:rPr>
        <w:t>Nicola Clark-Tonberg (Secretary)</w:t>
      </w:r>
    </w:p>
    <w:p w14:paraId="64B38180" w14:textId="77777777" w:rsidR="000A27BB" w:rsidRPr="00E714FC" w:rsidRDefault="000A27BB" w:rsidP="000A27BB">
      <w:pPr>
        <w:pStyle w:val="ListParagraph"/>
        <w:numPr>
          <w:ilvl w:val="0"/>
          <w:numId w:val="3"/>
        </w:numPr>
        <w:rPr>
          <w:rFonts w:cs="Arial"/>
          <w:szCs w:val="24"/>
        </w:rPr>
      </w:pPr>
      <w:r w:rsidRPr="00E714FC">
        <w:rPr>
          <w:rFonts w:cs="Arial"/>
          <w:szCs w:val="24"/>
        </w:rPr>
        <w:t>Denise Padgett (Treasurer)</w:t>
      </w:r>
    </w:p>
    <w:p w14:paraId="557C0016" w14:textId="77777777" w:rsidR="000A27BB" w:rsidRPr="00E714FC" w:rsidRDefault="000A27BB" w:rsidP="000A27BB">
      <w:pPr>
        <w:pStyle w:val="ListParagraph"/>
        <w:numPr>
          <w:ilvl w:val="0"/>
          <w:numId w:val="3"/>
        </w:numPr>
        <w:rPr>
          <w:rFonts w:cs="Arial"/>
          <w:szCs w:val="24"/>
        </w:rPr>
      </w:pPr>
      <w:r w:rsidRPr="00E714FC">
        <w:rPr>
          <w:rFonts w:cs="Arial"/>
          <w:szCs w:val="24"/>
        </w:rPr>
        <w:t>Michael Paley (Pupil Support)</w:t>
      </w:r>
    </w:p>
    <w:p w14:paraId="111C3E1C" w14:textId="77777777" w:rsidR="000A27BB" w:rsidRPr="00E714FC" w:rsidRDefault="000A27BB" w:rsidP="000A27BB">
      <w:pPr>
        <w:pStyle w:val="ListParagraph"/>
        <w:numPr>
          <w:ilvl w:val="0"/>
          <w:numId w:val="3"/>
        </w:numPr>
        <w:rPr>
          <w:rFonts w:cs="Arial"/>
          <w:szCs w:val="24"/>
        </w:rPr>
      </w:pPr>
      <w:r w:rsidRPr="00E714FC">
        <w:rPr>
          <w:rFonts w:cs="Arial"/>
          <w:szCs w:val="24"/>
        </w:rPr>
        <w:t>Shona Sloan (Depute Headteacher)</w:t>
      </w:r>
    </w:p>
    <w:p w14:paraId="00E586B1" w14:textId="70714E16" w:rsidR="000A27BB" w:rsidRDefault="000A27BB" w:rsidP="000A27BB">
      <w:pPr>
        <w:pStyle w:val="ListParagraph"/>
        <w:numPr>
          <w:ilvl w:val="0"/>
          <w:numId w:val="3"/>
        </w:numPr>
        <w:rPr>
          <w:rFonts w:cs="Arial"/>
          <w:szCs w:val="24"/>
        </w:rPr>
      </w:pPr>
      <w:r w:rsidRPr="00E714FC">
        <w:rPr>
          <w:rFonts w:cs="Arial"/>
          <w:szCs w:val="24"/>
        </w:rPr>
        <w:t>Sandra Bagnall, Anne Hay, Catriona Scott, Jenni Longstaff, Rachel Blythe, Abigail Bremner, Lucy Richards, Shian Holt</w:t>
      </w:r>
      <w:r w:rsidR="009C7B17">
        <w:rPr>
          <w:rFonts w:cs="Arial"/>
          <w:szCs w:val="24"/>
        </w:rPr>
        <w:t>, Yahya Barry</w:t>
      </w:r>
      <w:r w:rsidRPr="00E714FC">
        <w:rPr>
          <w:rFonts w:cs="Arial"/>
          <w:szCs w:val="24"/>
        </w:rPr>
        <w:t xml:space="preserve"> (parents and carers)</w:t>
      </w:r>
      <w:r>
        <w:rPr>
          <w:rFonts w:cs="Arial"/>
          <w:szCs w:val="24"/>
        </w:rPr>
        <w:t>.</w:t>
      </w:r>
    </w:p>
    <w:p w14:paraId="1563D3C1" w14:textId="77777777" w:rsidR="000A27BB" w:rsidRPr="00E714FC" w:rsidRDefault="000A27BB" w:rsidP="000A27BB">
      <w:pPr>
        <w:pStyle w:val="ListParagraph"/>
        <w:rPr>
          <w:rFonts w:cs="Arial"/>
          <w:szCs w:val="24"/>
        </w:rPr>
      </w:pPr>
    </w:p>
    <w:p w14:paraId="6C387825" w14:textId="77777777" w:rsidR="000A27BB" w:rsidRPr="006B2CA5" w:rsidRDefault="000A27BB" w:rsidP="000A27BB">
      <w:pPr>
        <w:rPr>
          <w:rFonts w:cs="Arial"/>
          <w:b/>
          <w:szCs w:val="24"/>
        </w:rPr>
      </w:pPr>
      <w:r w:rsidRPr="006B2CA5">
        <w:rPr>
          <w:rFonts w:cs="Arial"/>
          <w:b/>
          <w:szCs w:val="24"/>
        </w:rPr>
        <w:t>1. Welcome</w:t>
      </w:r>
    </w:p>
    <w:p w14:paraId="4D662062" w14:textId="77777777" w:rsidR="000A27BB" w:rsidRPr="006B2CA5" w:rsidRDefault="000A27BB" w:rsidP="000A27BB">
      <w:pPr>
        <w:rPr>
          <w:rFonts w:cs="Arial"/>
          <w:b/>
          <w:szCs w:val="24"/>
        </w:rPr>
      </w:pPr>
    </w:p>
    <w:p w14:paraId="61F52159" w14:textId="77777777" w:rsidR="000A27BB" w:rsidRDefault="000A27BB" w:rsidP="000A27BB">
      <w:pPr>
        <w:rPr>
          <w:rFonts w:cs="Arial"/>
          <w:szCs w:val="24"/>
        </w:rPr>
      </w:pPr>
      <w:r w:rsidRPr="006B2CA5">
        <w:rPr>
          <w:rFonts w:cs="Arial"/>
          <w:szCs w:val="24"/>
        </w:rPr>
        <w:t>In the light of the coronavirus pandemic, this meeting was conducted by Teams.</w:t>
      </w:r>
    </w:p>
    <w:p w14:paraId="140D33B1" w14:textId="77777777" w:rsidR="000A27BB" w:rsidRDefault="000A27BB" w:rsidP="000A27BB">
      <w:pPr>
        <w:rPr>
          <w:rFonts w:cs="Arial"/>
          <w:szCs w:val="24"/>
        </w:rPr>
      </w:pPr>
    </w:p>
    <w:p w14:paraId="5984D767" w14:textId="77777777" w:rsidR="000A27BB" w:rsidRPr="00BE795F" w:rsidRDefault="000A27BB" w:rsidP="000A27BB">
      <w:pPr>
        <w:rPr>
          <w:rFonts w:cs="Arial"/>
          <w:b/>
          <w:szCs w:val="24"/>
        </w:rPr>
      </w:pPr>
      <w:r w:rsidRPr="00BE795F">
        <w:rPr>
          <w:rFonts w:cs="Arial"/>
          <w:b/>
          <w:szCs w:val="24"/>
        </w:rPr>
        <w:t>2. Apologies</w:t>
      </w:r>
    </w:p>
    <w:p w14:paraId="58487CE8" w14:textId="77777777" w:rsidR="000A27BB" w:rsidRPr="006B2CA5" w:rsidRDefault="000A27BB" w:rsidP="000A27BB">
      <w:pPr>
        <w:rPr>
          <w:rFonts w:cs="Arial"/>
          <w:szCs w:val="24"/>
        </w:rPr>
      </w:pPr>
    </w:p>
    <w:p w14:paraId="6FECBF19" w14:textId="77777777" w:rsidR="000A27BB" w:rsidRPr="006B2CA5" w:rsidRDefault="000A27BB" w:rsidP="000A27BB">
      <w:pPr>
        <w:rPr>
          <w:rFonts w:cs="Arial"/>
          <w:szCs w:val="24"/>
        </w:rPr>
      </w:pPr>
      <w:r>
        <w:rPr>
          <w:rFonts w:cs="Arial"/>
          <w:szCs w:val="24"/>
        </w:rPr>
        <w:t>There were no apologies</w:t>
      </w:r>
      <w:r w:rsidRPr="006B2CA5">
        <w:rPr>
          <w:rFonts w:cs="Arial"/>
          <w:szCs w:val="24"/>
        </w:rPr>
        <w:t>.</w:t>
      </w:r>
    </w:p>
    <w:p w14:paraId="2C249FBF" w14:textId="141130D7" w:rsidR="00132097" w:rsidRPr="008F2AA1" w:rsidRDefault="00132097" w:rsidP="00B561C0">
      <w:pPr>
        <w:rPr>
          <w:rFonts w:cs="Arial"/>
          <w:b/>
          <w:szCs w:val="24"/>
        </w:rPr>
      </w:pPr>
    </w:p>
    <w:p w14:paraId="46F817FB" w14:textId="03132E79" w:rsidR="005821FE" w:rsidRPr="008F2AA1" w:rsidRDefault="00BE795F" w:rsidP="00B561C0">
      <w:pPr>
        <w:rPr>
          <w:rFonts w:cs="Arial"/>
          <w:b/>
          <w:szCs w:val="24"/>
        </w:rPr>
      </w:pPr>
      <w:r w:rsidRPr="008F2AA1">
        <w:rPr>
          <w:rFonts w:cs="Arial"/>
          <w:b/>
          <w:szCs w:val="24"/>
        </w:rPr>
        <w:t>3</w:t>
      </w:r>
      <w:r w:rsidR="005821FE" w:rsidRPr="008F2AA1">
        <w:rPr>
          <w:rFonts w:cs="Arial"/>
          <w:b/>
          <w:szCs w:val="24"/>
        </w:rPr>
        <w:t xml:space="preserve">. Minutes </w:t>
      </w:r>
      <w:r w:rsidR="00CF2287" w:rsidRPr="008F2AA1">
        <w:rPr>
          <w:rFonts w:cs="Arial"/>
          <w:b/>
          <w:szCs w:val="24"/>
        </w:rPr>
        <w:t xml:space="preserve">of the last meeting, </w:t>
      </w:r>
      <w:r w:rsidR="003401EA" w:rsidRPr="008F2AA1">
        <w:rPr>
          <w:rFonts w:cs="Arial"/>
          <w:b/>
          <w:szCs w:val="24"/>
        </w:rPr>
        <w:t>and matters arising</w:t>
      </w:r>
    </w:p>
    <w:p w14:paraId="5627F2A2" w14:textId="55940B70" w:rsidR="005821FE" w:rsidRPr="008F2AA1" w:rsidRDefault="005821FE" w:rsidP="00B561C0">
      <w:pPr>
        <w:rPr>
          <w:rFonts w:cs="Arial"/>
          <w:b/>
          <w:szCs w:val="24"/>
        </w:rPr>
      </w:pPr>
    </w:p>
    <w:p w14:paraId="552F5AF9" w14:textId="48178A07" w:rsidR="00CF05FC" w:rsidRDefault="00540D4F" w:rsidP="00B561C0">
      <w:pPr>
        <w:rPr>
          <w:rFonts w:cs="Arial"/>
          <w:szCs w:val="24"/>
        </w:rPr>
      </w:pPr>
      <w:r w:rsidRPr="008F2AA1">
        <w:rPr>
          <w:rFonts w:cs="Arial"/>
          <w:szCs w:val="24"/>
        </w:rPr>
        <w:t>The minutes of the last meeting were agreed. No matters arising.</w:t>
      </w:r>
      <w:r w:rsidR="000A27BB">
        <w:rPr>
          <w:rFonts w:cs="Arial"/>
          <w:szCs w:val="24"/>
        </w:rPr>
        <w:t xml:space="preserve"> Catriona and Denise confirmed the minutes were accurate.</w:t>
      </w:r>
    </w:p>
    <w:p w14:paraId="2B501D01" w14:textId="3B7576B2" w:rsidR="009571EE" w:rsidRDefault="009571EE" w:rsidP="00B561C0">
      <w:pPr>
        <w:rPr>
          <w:rFonts w:cs="Arial"/>
          <w:szCs w:val="24"/>
        </w:rPr>
      </w:pPr>
    </w:p>
    <w:p w14:paraId="24576182" w14:textId="2C1F7338" w:rsidR="009571EE" w:rsidRPr="009571EE" w:rsidRDefault="009571EE" w:rsidP="00B561C0">
      <w:pPr>
        <w:rPr>
          <w:rFonts w:cs="Arial"/>
          <w:b/>
          <w:szCs w:val="24"/>
        </w:rPr>
      </w:pPr>
      <w:r w:rsidRPr="009571EE">
        <w:rPr>
          <w:rFonts w:cs="Arial"/>
          <w:b/>
          <w:szCs w:val="24"/>
        </w:rPr>
        <w:t>4. Headteacher’s Report</w:t>
      </w:r>
    </w:p>
    <w:p w14:paraId="4D940841" w14:textId="430D8872" w:rsidR="009571EE" w:rsidRDefault="009571EE" w:rsidP="00B561C0">
      <w:pPr>
        <w:rPr>
          <w:rFonts w:cs="Arial"/>
          <w:szCs w:val="24"/>
        </w:rPr>
      </w:pPr>
    </w:p>
    <w:p w14:paraId="421A867F" w14:textId="0D4CB231" w:rsidR="009571EE" w:rsidRPr="00EA39DB" w:rsidRDefault="009571EE" w:rsidP="009571EE">
      <w:pPr>
        <w:rPr>
          <w:rFonts w:cs="Arial"/>
          <w:b/>
          <w:bCs/>
          <w:szCs w:val="24"/>
        </w:rPr>
      </w:pPr>
      <w:r w:rsidRPr="00EA39DB">
        <w:rPr>
          <w:rFonts w:cs="Arial"/>
          <w:noProof/>
          <w:sz w:val="22"/>
          <w:lang w:eastAsia="en-GB"/>
        </w:rPr>
        <w:drawing>
          <wp:anchor distT="0" distB="0" distL="114300" distR="114300" simplePos="0" relativeHeight="251658240" behindDoc="1" locked="0" layoutInCell="1" allowOverlap="1" wp14:anchorId="2540CD8E" wp14:editId="77157594">
            <wp:simplePos x="0" y="0"/>
            <wp:positionH relativeFrom="column">
              <wp:posOffset>2540</wp:posOffset>
            </wp:positionH>
            <wp:positionV relativeFrom="paragraph">
              <wp:posOffset>2540</wp:posOffset>
            </wp:positionV>
            <wp:extent cx="434975" cy="537210"/>
            <wp:effectExtent l="0" t="0" r="3175" b="0"/>
            <wp:wrapTight wrapText="bothSides">
              <wp:wrapPolygon edited="0">
                <wp:start x="0" y="0"/>
                <wp:lineTo x="0" y="20681"/>
                <wp:lineTo x="20812" y="20681"/>
                <wp:lineTo x="20812"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r="78242"/>
                    <a:stretch>
                      <a:fillRect/>
                    </a:stretch>
                  </pic:blipFill>
                  <pic:spPr bwMode="auto">
                    <a:xfrm>
                      <a:off x="0" y="0"/>
                      <a:ext cx="434975" cy="537210"/>
                    </a:xfrm>
                    <a:prstGeom prst="rect">
                      <a:avLst/>
                    </a:prstGeom>
                    <a:noFill/>
                  </pic:spPr>
                </pic:pic>
              </a:graphicData>
            </a:graphic>
            <wp14:sizeRelH relativeFrom="page">
              <wp14:pctWidth>0</wp14:pctWidth>
            </wp14:sizeRelH>
            <wp14:sizeRelV relativeFrom="page">
              <wp14:pctHeight>0</wp14:pctHeight>
            </wp14:sizeRelV>
          </wp:anchor>
        </w:drawing>
      </w:r>
      <w:r w:rsidRPr="00EA39DB">
        <w:rPr>
          <w:rFonts w:cs="Arial"/>
          <w:b/>
          <w:bCs/>
          <w:szCs w:val="24"/>
        </w:rPr>
        <w:t>Parent Council &amp; AGM Tuesday 11 May 2021</w:t>
      </w:r>
    </w:p>
    <w:p w14:paraId="0EA67BAC" w14:textId="77777777" w:rsidR="009571EE" w:rsidRPr="00EA39DB" w:rsidRDefault="009571EE" w:rsidP="009571EE">
      <w:pPr>
        <w:rPr>
          <w:rFonts w:cs="Arial"/>
          <w:b/>
          <w:szCs w:val="24"/>
        </w:rPr>
      </w:pPr>
      <w:r w:rsidRPr="00EA39DB">
        <w:rPr>
          <w:rFonts w:cs="Arial"/>
          <w:b/>
          <w:szCs w:val="24"/>
        </w:rPr>
        <w:t>Headteacher’s report</w:t>
      </w:r>
    </w:p>
    <w:p w14:paraId="23E33E8B" w14:textId="77777777" w:rsidR="009571EE" w:rsidRPr="00EA39DB" w:rsidRDefault="009571EE" w:rsidP="009571EE">
      <w:pPr>
        <w:jc w:val="both"/>
        <w:rPr>
          <w:rFonts w:cs="Arial"/>
          <w:sz w:val="22"/>
          <w:szCs w:val="22"/>
        </w:rPr>
      </w:pPr>
    </w:p>
    <w:p w14:paraId="5FE311CB" w14:textId="77777777" w:rsidR="009571EE" w:rsidRPr="00EA39DB" w:rsidRDefault="009571EE" w:rsidP="009571EE">
      <w:pPr>
        <w:pStyle w:val="ListParagraph"/>
        <w:ind w:left="284"/>
        <w:jc w:val="both"/>
        <w:rPr>
          <w:rFonts w:cs="Arial"/>
          <w:b/>
          <w:color w:val="C00000"/>
        </w:rPr>
      </w:pPr>
      <w:r w:rsidRPr="00EA39DB">
        <w:rPr>
          <w:rFonts w:cs="Arial"/>
          <w:b/>
          <w:bCs/>
          <w:color w:val="C00000"/>
        </w:rPr>
        <w:t xml:space="preserve">Staffing </w:t>
      </w:r>
    </w:p>
    <w:p w14:paraId="252E7489" w14:textId="77777777" w:rsidR="009571EE" w:rsidRPr="00EA39DB" w:rsidRDefault="009571EE" w:rsidP="009571EE">
      <w:pPr>
        <w:pStyle w:val="ListParagraph"/>
        <w:numPr>
          <w:ilvl w:val="0"/>
          <w:numId w:val="35"/>
        </w:numPr>
        <w:spacing w:line="256" w:lineRule="auto"/>
        <w:jc w:val="both"/>
        <w:rPr>
          <w:rFonts w:cs="Arial"/>
          <w:color w:val="000000" w:themeColor="text1"/>
        </w:rPr>
      </w:pPr>
      <w:r w:rsidRPr="00EA39DB">
        <w:rPr>
          <w:rFonts w:cs="Arial"/>
        </w:rPr>
        <w:t>Rachel Robertson, DHT at Liberton High School, has been appointed to Headteacher of Drummond commencing August 2021.</w:t>
      </w:r>
    </w:p>
    <w:p w14:paraId="023972CE" w14:textId="77777777" w:rsidR="009571EE" w:rsidRPr="00EA39DB" w:rsidRDefault="009571EE" w:rsidP="009571EE">
      <w:pPr>
        <w:pStyle w:val="ListParagraph"/>
        <w:numPr>
          <w:ilvl w:val="0"/>
          <w:numId w:val="35"/>
        </w:numPr>
        <w:spacing w:line="256" w:lineRule="auto"/>
        <w:jc w:val="both"/>
        <w:rPr>
          <w:rFonts w:cs="Arial"/>
          <w:color w:val="000000" w:themeColor="text1"/>
        </w:rPr>
      </w:pPr>
      <w:r w:rsidRPr="00EA39DB">
        <w:rPr>
          <w:rFonts w:cs="Arial"/>
        </w:rPr>
        <w:t xml:space="preserve">A full time Teacher of French &amp; Spanish has been appointed to commence in August 2021. </w:t>
      </w:r>
    </w:p>
    <w:p w14:paraId="70F603CD" w14:textId="77777777" w:rsidR="009571EE" w:rsidRPr="00EA39DB" w:rsidRDefault="009571EE" w:rsidP="009571EE">
      <w:pPr>
        <w:pStyle w:val="ListParagraph"/>
        <w:numPr>
          <w:ilvl w:val="0"/>
          <w:numId w:val="35"/>
        </w:numPr>
        <w:spacing w:line="256" w:lineRule="auto"/>
        <w:jc w:val="both"/>
        <w:rPr>
          <w:rFonts w:cs="Arial"/>
          <w:color w:val="000000" w:themeColor="text1"/>
        </w:rPr>
      </w:pPr>
      <w:r w:rsidRPr="00EA39DB">
        <w:rPr>
          <w:rFonts w:cs="Arial"/>
        </w:rPr>
        <w:t>Mrs Davis, full time permanent Teacher of English commenced Tuesday 4 May.</w:t>
      </w:r>
    </w:p>
    <w:p w14:paraId="28FCCDCE" w14:textId="77777777" w:rsidR="009571EE" w:rsidRPr="00EA39DB" w:rsidRDefault="009571EE" w:rsidP="009571EE">
      <w:pPr>
        <w:pStyle w:val="ListParagraph"/>
        <w:numPr>
          <w:ilvl w:val="0"/>
          <w:numId w:val="35"/>
        </w:numPr>
        <w:spacing w:line="256" w:lineRule="auto"/>
        <w:jc w:val="both"/>
        <w:rPr>
          <w:rFonts w:cs="Arial"/>
          <w:color w:val="000000" w:themeColor="text1"/>
        </w:rPr>
      </w:pPr>
      <w:r w:rsidRPr="00EA39DB">
        <w:rPr>
          <w:rFonts w:cs="Arial"/>
        </w:rPr>
        <w:t>We are currently advertising for a part time ICT technician to commence August 2021.</w:t>
      </w:r>
    </w:p>
    <w:p w14:paraId="05702BD6" w14:textId="77777777" w:rsidR="009571EE" w:rsidRPr="00EA39DB" w:rsidRDefault="009571EE" w:rsidP="009571EE">
      <w:pPr>
        <w:pStyle w:val="ListParagraph"/>
        <w:numPr>
          <w:ilvl w:val="0"/>
          <w:numId w:val="35"/>
        </w:numPr>
        <w:spacing w:line="256" w:lineRule="auto"/>
        <w:jc w:val="both"/>
        <w:rPr>
          <w:rFonts w:cs="Arial"/>
          <w:color w:val="000000" w:themeColor="text1"/>
        </w:rPr>
      </w:pPr>
      <w:r w:rsidRPr="00EA39DB">
        <w:rPr>
          <w:rFonts w:cs="Arial"/>
        </w:rPr>
        <w:t xml:space="preserve">A permanent full time PSA advert is also imminent. </w:t>
      </w:r>
    </w:p>
    <w:p w14:paraId="3B4E559C" w14:textId="77777777" w:rsidR="009571EE" w:rsidRPr="00EA39DB" w:rsidRDefault="009571EE" w:rsidP="009571EE">
      <w:pPr>
        <w:jc w:val="both"/>
        <w:rPr>
          <w:rFonts w:cs="Arial"/>
          <w:b/>
          <w:bCs/>
          <w:color w:val="C00000"/>
        </w:rPr>
      </w:pPr>
    </w:p>
    <w:p w14:paraId="4737033C" w14:textId="77777777" w:rsidR="009571EE" w:rsidRPr="00EA39DB" w:rsidRDefault="009571EE" w:rsidP="009571EE">
      <w:pPr>
        <w:ind w:left="284"/>
        <w:jc w:val="both"/>
        <w:rPr>
          <w:rFonts w:cs="Arial"/>
        </w:rPr>
      </w:pPr>
      <w:r w:rsidRPr="00EA39DB">
        <w:rPr>
          <w:rFonts w:cs="Arial"/>
          <w:b/>
          <w:bCs/>
          <w:color w:val="C00000"/>
        </w:rPr>
        <w:t>SQA &amp; ACM</w:t>
      </w:r>
    </w:p>
    <w:p w14:paraId="2483EC2A" w14:textId="77777777" w:rsidR="009571EE" w:rsidRPr="00EA39DB" w:rsidRDefault="009571EE" w:rsidP="009571EE">
      <w:pPr>
        <w:pStyle w:val="ListParagraph"/>
        <w:numPr>
          <w:ilvl w:val="0"/>
          <w:numId w:val="36"/>
        </w:numPr>
        <w:spacing w:after="160" w:line="256" w:lineRule="auto"/>
        <w:ind w:left="709" w:hanging="283"/>
        <w:jc w:val="both"/>
        <w:rPr>
          <w:rFonts w:cs="Arial"/>
        </w:rPr>
      </w:pPr>
      <w:r w:rsidRPr="00EA39DB">
        <w:rPr>
          <w:rFonts w:cs="Arial"/>
        </w:rPr>
        <w:lastRenderedPageBreak/>
        <w:t xml:space="preserve">We are currently gathering evidence for the ACM as per SQA and CEC guidelines. All S4-S6 parents and pupils were invited to an ACM information session last night, and the slides will now be emailed out. </w:t>
      </w:r>
    </w:p>
    <w:p w14:paraId="7407D927" w14:textId="77777777" w:rsidR="009571EE" w:rsidRPr="00EA39DB" w:rsidRDefault="009571EE" w:rsidP="009571EE">
      <w:pPr>
        <w:pStyle w:val="ListParagraph"/>
        <w:numPr>
          <w:ilvl w:val="0"/>
          <w:numId w:val="36"/>
        </w:numPr>
        <w:spacing w:after="160" w:line="256" w:lineRule="auto"/>
        <w:ind w:left="709" w:hanging="283"/>
        <w:jc w:val="both"/>
        <w:rPr>
          <w:rFonts w:cs="Arial"/>
        </w:rPr>
      </w:pPr>
      <w:r w:rsidRPr="00EA39DB">
        <w:rPr>
          <w:rFonts w:cs="Arial"/>
        </w:rPr>
        <w:t>Additional inset days for staff only- Tues 25 May &amp; Wed 9 June</w:t>
      </w:r>
    </w:p>
    <w:p w14:paraId="6C229B76" w14:textId="77777777" w:rsidR="009571EE" w:rsidRPr="00EA39DB" w:rsidRDefault="009571EE" w:rsidP="009571EE">
      <w:pPr>
        <w:pStyle w:val="ListParagraph"/>
        <w:jc w:val="both"/>
        <w:rPr>
          <w:rFonts w:cs="Arial"/>
          <w:b/>
          <w:color w:val="C00000"/>
        </w:rPr>
      </w:pPr>
    </w:p>
    <w:p w14:paraId="06B2E619" w14:textId="77777777" w:rsidR="009571EE" w:rsidRPr="00EA39DB" w:rsidRDefault="009571EE" w:rsidP="009571EE">
      <w:pPr>
        <w:pStyle w:val="ListParagraph"/>
        <w:ind w:hanging="436"/>
        <w:jc w:val="both"/>
        <w:rPr>
          <w:rFonts w:cs="Arial"/>
          <w:b/>
          <w:color w:val="C00000"/>
        </w:rPr>
      </w:pPr>
      <w:r w:rsidRPr="00EA39DB">
        <w:rPr>
          <w:rFonts w:cs="Arial"/>
          <w:b/>
          <w:color w:val="C00000"/>
        </w:rPr>
        <w:t>Change of timetable &amp; coursing</w:t>
      </w:r>
    </w:p>
    <w:p w14:paraId="1831F3AC" w14:textId="77777777" w:rsidR="009571EE" w:rsidRPr="00EA39DB" w:rsidRDefault="009571EE" w:rsidP="009571EE">
      <w:pPr>
        <w:pStyle w:val="ListParagraph"/>
        <w:numPr>
          <w:ilvl w:val="0"/>
          <w:numId w:val="37"/>
        </w:numPr>
        <w:spacing w:after="160" w:line="256" w:lineRule="auto"/>
        <w:ind w:left="851" w:hanging="425"/>
        <w:jc w:val="both"/>
        <w:rPr>
          <w:rFonts w:cs="Arial"/>
        </w:rPr>
      </w:pPr>
      <w:r w:rsidRPr="00EA39DB">
        <w:rPr>
          <w:rFonts w:cs="Arial"/>
        </w:rPr>
        <w:t>All current S2- S5 have been coursed for session 2021/22</w:t>
      </w:r>
    </w:p>
    <w:p w14:paraId="4F5DD5DD" w14:textId="77777777" w:rsidR="009571EE" w:rsidRPr="00EA39DB" w:rsidRDefault="009571EE" w:rsidP="009571EE">
      <w:pPr>
        <w:pStyle w:val="ListParagraph"/>
        <w:numPr>
          <w:ilvl w:val="0"/>
          <w:numId w:val="37"/>
        </w:numPr>
        <w:spacing w:after="160" w:line="256" w:lineRule="auto"/>
        <w:ind w:left="851" w:hanging="425"/>
        <w:jc w:val="both"/>
        <w:rPr>
          <w:rFonts w:cs="Arial"/>
        </w:rPr>
      </w:pPr>
      <w:r w:rsidRPr="00EA39DB">
        <w:rPr>
          <w:rFonts w:cs="Arial"/>
        </w:rPr>
        <w:t>Monday 14 June for all S1-S5 pupils.</w:t>
      </w:r>
    </w:p>
    <w:p w14:paraId="5DE26AF5" w14:textId="77777777" w:rsidR="009571EE" w:rsidRPr="00EA39DB" w:rsidRDefault="009571EE" w:rsidP="009571EE">
      <w:pPr>
        <w:pStyle w:val="ListParagraph"/>
        <w:ind w:left="851" w:hanging="425"/>
        <w:jc w:val="both"/>
        <w:rPr>
          <w:rFonts w:cs="Arial"/>
        </w:rPr>
      </w:pPr>
    </w:p>
    <w:p w14:paraId="522E1384" w14:textId="77777777" w:rsidR="009571EE" w:rsidRPr="00EA39DB" w:rsidRDefault="009571EE" w:rsidP="009571EE">
      <w:pPr>
        <w:pStyle w:val="ListParagraph"/>
        <w:ind w:hanging="436"/>
        <w:jc w:val="both"/>
        <w:rPr>
          <w:rFonts w:cs="Arial"/>
          <w:b/>
          <w:color w:val="C00000"/>
        </w:rPr>
      </w:pPr>
      <w:r w:rsidRPr="00EA39DB">
        <w:rPr>
          <w:rFonts w:cs="Arial"/>
          <w:b/>
          <w:color w:val="C00000"/>
        </w:rPr>
        <w:t>P7-S1 transition</w:t>
      </w:r>
    </w:p>
    <w:p w14:paraId="4CAF98FA" w14:textId="77777777" w:rsidR="009571EE" w:rsidRPr="00EA39DB" w:rsidRDefault="009571EE" w:rsidP="009571EE">
      <w:pPr>
        <w:pStyle w:val="ListParagraph"/>
        <w:numPr>
          <w:ilvl w:val="0"/>
          <w:numId w:val="38"/>
        </w:numPr>
        <w:spacing w:after="160" w:line="256" w:lineRule="auto"/>
        <w:ind w:left="426" w:firstLine="0"/>
        <w:jc w:val="both"/>
        <w:rPr>
          <w:rFonts w:cs="Arial"/>
        </w:rPr>
      </w:pPr>
      <w:r w:rsidRPr="00EA39DB">
        <w:rPr>
          <w:rFonts w:cs="Arial"/>
        </w:rPr>
        <w:t xml:space="preserve">Virtual and cluster primaries are following CEC’s ‘Moving Up’ programme. </w:t>
      </w:r>
    </w:p>
    <w:p w14:paraId="078C897D" w14:textId="77777777" w:rsidR="009571EE" w:rsidRPr="00EA39DB" w:rsidRDefault="009571EE" w:rsidP="009571EE">
      <w:pPr>
        <w:pStyle w:val="ListParagraph"/>
        <w:numPr>
          <w:ilvl w:val="0"/>
          <w:numId w:val="38"/>
        </w:numPr>
        <w:spacing w:after="160" w:line="256" w:lineRule="auto"/>
        <w:ind w:left="426" w:firstLine="0"/>
        <w:jc w:val="both"/>
        <w:rPr>
          <w:rFonts w:cs="Arial"/>
        </w:rPr>
      </w:pPr>
      <w:r w:rsidRPr="00EA39DB">
        <w:rPr>
          <w:rFonts w:cs="Arial"/>
        </w:rPr>
        <w:t>P7 Parents’ Evening on Wednesday 9 June 6pm.</w:t>
      </w:r>
    </w:p>
    <w:p w14:paraId="35832BA5" w14:textId="72FC0FC8" w:rsidR="009571EE" w:rsidRDefault="009571EE" w:rsidP="009571EE">
      <w:pPr>
        <w:jc w:val="both"/>
        <w:rPr>
          <w:rFonts w:cs="Arial"/>
          <w:b/>
          <w:color w:val="C00000"/>
        </w:rPr>
      </w:pPr>
      <w:r w:rsidRPr="00EA39DB">
        <w:rPr>
          <w:rFonts w:cs="Arial"/>
          <w:b/>
          <w:color w:val="C00000"/>
        </w:rPr>
        <w:t>Review of the year and looking ahead…….</w:t>
      </w:r>
    </w:p>
    <w:p w14:paraId="4AF66677" w14:textId="69C5B1FA" w:rsidR="009C7B17" w:rsidRDefault="009C7B17" w:rsidP="009571EE">
      <w:pPr>
        <w:jc w:val="both"/>
        <w:rPr>
          <w:rFonts w:cs="Arial"/>
          <w:b/>
          <w:color w:val="C00000"/>
        </w:rPr>
      </w:pPr>
    </w:p>
    <w:p w14:paraId="6049C059" w14:textId="46658160" w:rsidR="009C7B17" w:rsidRDefault="009C7B17" w:rsidP="009571EE">
      <w:pPr>
        <w:jc w:val="both"/>
        <w:rPr>
          <w:rFonts w:cs="Arial"/>
        </w:rPr>
      </w:pPr>
      <w:r>
        <w:rPr>
          <w:rFonts w:cs="Arial"/>
        </w:rPr>
        <w:t>What a year that was! And what can we say that’s not already been said</w:t>
      </w:r>
      <w:r w:rsidR="00864676">
        <w:rPr>
          <w:rFonts w:cs="Arial"/>
        </w:rPr>
        <w:t>!</w:t>
      </w:r>
    </w:p>
    <w:p w14:paraId="3F212C12" w14:textId="76A49377" w:rsidR="00864676" w:rsidRDefault="00864676" w:rsidP="009571EE">
      <w:pPr>
        <w:jc w:val="both"/>
        <w:rPr>
          <w:rFonts w:cs="Arial"/>
        </w:rPr>
      </w:pPr>
    </w:p>
    <w:p w14:paraId="22BA2FC6" w14:textId="43FDBBF1" w:rsidR="00864676" w:rsidRDefault="00864676" w:rsidP="009571EE">
      <w:pPr>
        <w:jc w:val="both"/>
        <w:rPr>
          <w:rFonts w:cs="Arial"/>
        </w:rPr>
      </w:pPr>
      <w:r>
        <w:rPr>
          <w:rFonts w:cs="Arial"/>
        </w:rPr>
        <w:t>Jodie confirmed that city-wide P5 – S6 pupils will be given one-to-one devices, funded by the Council. It’s important to retain the digital upskilling that has been gained.</w:t>
      </w:r>
    </w:p>
    <w:p w14:paraId="781FDCED" w14:textId="796B7458" w:rsidR="00864676" w:rsidRDefault="00864676" w:rsidP="009571EE">
      <w:pPr>
        <w:jc w:val="both"/>
        <w:rPr>
          <w:rFonts w:cs="Arial"/>
        </w:rPr>
      </w:pPr>
    </w:p>
    <w:p w14:paraId="2A5B44BD" w14:textId="7FCBC43A" w:rsidR="00864676" w:rsidRDefault="00864676" w:rsidP="009571EE">
      <w:pPr>
        <w:jc w:val="both"/>
        <w:rPr>
          <w:rFonts w:cs="Arial"/>
        </w:rPr>
      </w:pPr>
      <w:r>
        <w:rPr>
          <w:rFonts w:cs="Arial"/>
        </w:rPr>
        <w:t>Council will be focusing on Equalities, The Rights of the Child, Rights Respecting Schools, so Drummond is in a good place to take much of this forward and build on the strides that have already been taken.</w:t>
      </w:r>
    </w:p>
    <w:p w14:paraId="4733D7A3" w14:textId="2AE457B7" w:rsidR="009F21FC" w:rsidRDefault="009F21FC" w:rsidP="009571EE">
      <w:pPr>
        <w:jc w:val="both"/>
        <w:rPr>
          <w:rFonts w:cs="Arial"/>
        </w:rPr>
      </w:pPr>
    </w:p>
    <w:p w14:paraId="1505D69C" w14:textId="579CBEF0" w:rsidR="009F21FC" w:rsidRDefault="009F21FC" w:rsidP="009571EE">
      <w:pPr>
        <w:jc w:val="both"/>
        <w:rPr>
          <w:rFonts w:cs="Arial"/>
        </w:rPr>
      </w:pPr>
      <w:r>
        <w:rPr>
          <w:rFonts w:cs="Arial"/>
        </w:rPr>
        <w:t>Rachel and Jodie both referenced how engaged, positive and impressive the Drummond young people are and what they’re looking for in school improvement.</w:t>
      </w:r>
    </w:p>
    <w:p w14:paraId="3355EF01" w14:textId="02BECFD6" w:rsidR="001D11BE" w:rsidRDefault="001D11BE" w:rsidP="009571EE">
      <w:pPr>
        <w:jc w:val="both"/>
        <w:rPr>
          <w:rFonts w:cs="Arial"/>
        </w:rPr>
      </w:pPr>
    </w:p>
    <w:p w14:paraId="6D37E961" w14:textId="151E845B" w:rsidR="001D11BE" w:rsidRDefault="001D11BE" w:rsidP="009571EE">
      <w:pPr>
        <w:jc w:val="both"/>
        <w:rPr>
          <w:rFonts w:cs="Arial"/>
        </w:rPr>
      </w:pPr>
      <w:r>
        <w:rPr>
          <w:rFonts w:cs="Arial"/>
        </w:rPr>
        <w:t>Denise would welcome introduction of basic IT knowledge for pupils to make the most of the new devices.</w:t>
      </w:r>
    </w:p>
    <w:p w14:paraId="4EC860FA" w14:textId="783D24B5" w:rsidR="001D11BE" w:rsidRDefault="001D11BE" w:rsidP="009571EE">
      <w:pPr>
        <w:jc w:val="both"/>
        <w:rPr>
          <w:rFonts w:cs="Arial"/>
        </w:rPr>
      </w:pPr>
    </w:p>
    <w:p w14:paraId="5CB619A8" w14:textId="48C00E11" w:rsidR="001D11BE" w:rsidRDefault="001D11BE" w:rsidP="009571EE">
      <w:pPr>
        <w:jc w:val="both"/>
        <w:rPr>
          <w:rFonts w:cs="Arial"/>
        </w:rPr>
      </w:pPr>
      <w:r>
        <w:rPr>
          <w:rFonts w:cs="Arial"/>
        </w:rPr>
        <w:t xml:space="preserve">Jodie confirmed that training will be available for pupils and families. </w:t>
      </w:r>
    </w:p>
    <w:p w14:paraId="0AE886A8" w14:textId="1582A4C3" w:rsidR="001D11BE" w:rsidRDefault="001D11BE" w:rsidP="009571EE">
      <w:pPr>
        <w:jc w:val="both"/>
        <w:rPr>
          <w:rFonts w:cs="Arial"/>
        </w:rPr>
      </w:pPr>
    </w:p>
    <w:p w14:paraId="4FF79C7D" w14:textId="4AC29E5F" w:rsidR="001D11BE" w:rsidRDefault="001D11BE" w:rsidP="009571EE">
      <w:pPr>
        <w:jc w:val="both"/>
        <w:rPr>
          <w:rFonts w:cs="Arial"/>
        </w:rPr>
      </w:pPr>
      <w:r>
        <w:rPr>
          <w:rFonts w:cs="Arial"/>
        </w:rPr>
        <w:t>Edmund asked about the provision of IT support for the new devices. Jodie confirmed there is one staff member in each department as digital support. Unfortunately Covid meant that the ICT Technician was unable to be in school, so an advert is being placed to recruit into this role.</w:t>
      </w:r>
      <w:r w:rsidR="007F1DD3">
        <w:rPr>
          <w:rFonts w:cs="Arial"/>
        </w:rPr>
        <w:t xml:space="preserve"> The Council’s role will be to rollout the devices only.</w:t>
      </w:r>
    </w:p>
    <w:p w14:paraId="27426E0B" w14:textId="3A845312" w:rsidR="008C23B7" w:rsidRDefault="008C23B7" w:rsidP="009571EE">
      <w:pPr>
        <w:jc w:val="both"/>
        <w:rPr>
          <w:rFonts w:cs="Arial"/>
        </w:rPr>
      </w:pPr>
    </w:p>
    <w:p w14:paraId="0173A06D" w14:textId="7E6F5F7D" w:rsidR="008C23B7" w:rsidRPr="009C7B17" w:rsidRDefault="008C23B7" w:rsidP="009571EE">
      <w:pPr>
        <w:jc w:val="both"/>
        <w:rPr>
          <w:rFonts w:cs="Arial"/>
        </w:rPr>
      </w:pPr>
      <w:r>
        <w:rPr>
          <w:rFonts w:cs="Arial"/>
        </w:rPr>
        <w:t>Deirdre referenced reports today of pupils sharing the content of SQA assessments with others and the Council’s unwillingness to engage with this unforeseen circumstance.</w:t>
      </w:r>
    </w:p>
    <w:p w14:paraId="3DA4047F" w14:textId="584D6376" w:rsidR="008F2AA1" w:rsidRPr="008F2AA1" w:rsidRDefault="008F2AA1" w:rsidP="00B561C0">
      <w:pPr>
        <w:rPr>
          <w:rFonts w:cs="Arial"/>
          <w:b/>
          <w:szCs w:val="24"/>
        </w:rPr>
      </w:pPr>
    </w:p>
    <w:p w14:paraId="2BED9237" w14:textId="11AF3C5E" w:rsidR="008F2AA1" w:rsidRDefault="009571EE" w:rsidP="00B561C0">
      <w:pPr>
        <w:rPr>
          <w:rFonts w:cs="Arial"/>
          <w:b/>
          <w:szCs w:val="24"/>
        </w:rPr>
      </w:pPr>
      <w:r>
        <w:rPr>
          <w:rFonts w:cs="Arial"/>
          <w:b/>
          <w:szCs w:val="24"/>
        </w:rPr>
        <w:t>5</w:t>
      </w:r>
      <w:r w:rsidR="008F2AA1" w:rsidRPr="008F2AA1">
        <w:rPr>
          <w:rFonts w:cs="Arial"/>
          <w:b/>
          <w:szCs w:val="24"/>
        </w:rPr>
        <w:t>. Heads of School and Pupil Voice</w:t>
      </w:r>
    </w:p>
    <w:p w14:paraId="0AABA2AA" w14:textId="758C164B" w:rsidR="008C23B7" w:rsidRDefault="008C23B7" w:rsidP="00B561C0">
      <w:pPr>
        <w:rPr>
          <w:rFonts w:cs="Arial"/>
          <w:b/>
          <w:szCs w:val="24"/>
        </w:rPr>
      </w:pPr>
    </w:p>
    <w:p w14:paraId="1A40207A" w14:textId="0C5DA761" w:rsidR="008C23B7" w:rsidRDefault="008C23B7" w:rsidP="00B561C0">
      <w:pPr>
        <w:rPr>
          <w:rFonts w:cs="Arial"/>
          <w:szCs w:val="24"/>
        </w:rPr>
      </w:pPr>
      <w:r w:rsidRPr="008C23B7">
        <w:rPr>
          <w:rFonts w:cs="Arial"/>
          <w:szCs w:val="24"/>
        </w:rPr>
        <w:t xml:space="preserve">No pupils were present, and </w:t>
      </w:r>
      <w:r>
        <w:rPr>
          <w:rFonts w:cs="Arial"/>
          <w:szCs w:val="24"/>
        </w:rPr>
        <w:t>adverts for Prefects and Heads of School will be issued shortly.</w:t>
      </w:r>
    </w:p>
    <w:p w14:paraId="7FEAFE0A" w14:textId="7520C29C" w:rsidR="008C23B7" w:rsidRDefault="008C23B7" w:rsidP="00B561C0">
      <w:pPr>
        <w:rPr>
          <w:rFonts w:cs="Arial"/>
          <w:szCs w:val="24"/>
        </w:rPr>
      </w:pPr>
    </w:p>
    <w:p w14:paraId="04D6D9FB" w14:textId="36895ACF" w:rsidR="008C23B7" w:rsidRDefault="008C23B7" w:rsidP="00B561C0">
      <w:pPr>
        <w:rPr>
          <w:rFonts w:cs="Arial"/>
          <w:szCs w:val="24"/>
        </w:rPr>
      </w:pPr>
      <w:r>
        <w:rPr>
          <w:rFonts w:cs="Arial"/>
          <w:szCs w:val="24"/>
        </w:rPr>
        <w:t>Jodie praised the current Heads Andie and Connor, but recognised their role had been curtailed this year due to Covid restrictions and home learning.</w:t>
      </w:r>
    </w:p>
    <w:p w14:paraId="4E6D95FC" w14:textId="5D1FB5C5" w:rsidR="008C23B7" w:rsidRDefault="008C23B7" w:rsidP="00B561C0">
      <w:pPr>
        <w:rPr>
          <w:rFonts w:cs="Arial"/>
          <w:szCs w:val="24"/>
        </w:rPr>
      </w:pPr>
    </w:p>
    <w:p w14:paraId="248D1C83" w14:textId="035F9BD6" w:rsidR="008C23B7" w:rsidRPr="008C23B7" w:rsidRDefault="008C23B7" w:rsidP="00B561C0">
      <w:pPr>
        <w:rPr>
          <w:rFonts w:cs="Arial"/>
          <w:szCs w:val="24"/>
        </w:rPr>
      </w:pPr>
      <w:r>
        <w:rPr>
          <w:rFonts w:cs="Arial"/>
          <w:szCs w:val="24"/>
        </w:rPr>
        <w:lastRenderedPageBreak/>
        <w:t>Deirdre mentioned that it would be valuable to retain the link with Leith and New Town Community Council and to have a young person on the committee, with appropriate support from an adult.</w:t>
      </w:r>
    </w:p>
    <w:p w14:paraId="55E5832C" w14:textId="60E609B9" w:rsidR="008F2AA1" w:rsidRPr="008F2AA1" w:rsidRDefault="008F2AA1" w:rsidP="00B561C0">
      <w:pPr>
        <w:rPr>
          <w:rFonts w:cs="Arial"/>
          <w:b/>
          <w:szCs w:val="24"/>
        </w:rPr>
      </w:pPr>
    </w:p>
    <w:p w14:paraId="740FD6C5" w14:textId="4191FD5F" w:rsidR="008F2AA1" w:rsidRDefault="009571EE" w:rsidP="00B561C0">
      <w:pPr>
        <w:rPr>
          <w:rFonts w:cs="Arial"/>
          <w:b/>
          <w:szCs w:val="24"/>
        </w:rPr>
      </w:pPr>
      <w:r>
        <w:rPr>
          <w:rFonts w:cs="Arial"/>
          <w:b/>
          <w:szCs w:val="24"/>
        </w:rPr>
        <w:t>6</w:t>
      </w:r>
      <w:r w:rsidR="008F2AA1" w:rsidRPr="008F2AA1">
        <w:rPr>
          <w:rFonts w:cs="Arial"/>
          <w:b/>
          <w:szCs w:val="24"/>
        </w:rPr>
        <w:t>. Growing and Cooking Project</w:t>
      </w:r>
    </w:p>
    <w:p w14:paraId="18B1EBCC" w14:textId="7CAFB31E" w:rsidR="000C3AD8" w:rsidRDefault="000C3AD8" w:rsidP="00B561C0">
      <w:pPr>
        <w:rPr>
          <w:rFonts w:cs="Arial"/>
          <w:b/>
          <w:szCs w:val="24"/>
        </w:rPr>
      </w:pPr>
    </w:p>
    <w:p w14:paraId="7B778712" w14:textId="60A186CA" w:rsidR="000C3AD8" w:rsidRPr="000C3AD8" w:rsidRDefault="000C3AD8" w:rsidP="00B561C0">
      <w:pPr>
        <w:rPr>
          <w:rFonts w:cs="Arial"/>
          <w:szCs w:val="24"/>
        </w:rPr>
      </w:pPr>
      <w:r w:rsidRPr="000C3AD8">
        <w:rPr>
          <w:rFonts w:cs="Arial"/>
          <w:szCs w:val="24"/>
        </w:rPr>
        <w:t xml:space="preserve">Rachel talked the group through her report, </w:t>
      </w:r>
      <w:r>
        <w:rPr>
          <w:rFonts w:cs="Arial"/>
          <w:szCs w:val="24"/>
        </w:rPr>
        <w:t xml:space="preserve">included in full </w:t>
      </w:r>
      <w:r w:rsidRPr="000C3AD8">
        <w:rPr>
          <w:rFonts w:cs="Arial"/>
          <w:szCs w:val="24"/>
        </w:rPr>
        <w:t>below.</w:t>
      </w:r>
    </w:p>
    <w:p w14:paraId="00824CC2" w14:textId="21C763FA" w:rsidR="008E472B" w:rsidRDefault="008E472B" w:rsidP="00B561C0">
      <w:pPr>
        <w:rPr>
          <w:rFonts w:cs="Arial"/>
          <w:b/>
          <w:szCs w:val="24"/>
        </w:rPr>
      </w:pPr>
    </w:p>
    <w:p w14:paraId="283EC6A6" w14:textId="1B30F0FA" w:rsidR="008E472B" w:rsidRDefault="008E472B" w:rsidP="008E472B">
      <w:pPr>
        <w:jc w:val="center"/>
        <w:rPr>
          <w:rFonts w:asciiTheme="minorHAnsi" w:hAnsiTheme="minorHAnsi"/>
          <w:sz w:val="22"/>
        </w:rPr>
      </w:pPr>
      <w:r>
        <w:rPr>
          <w:noProof/>
          <w:lang w:eastAsia="en-GB"/>
        </w:rPr>
        <w:drawing>
          <wp:inline distT="0" distB="0" distL="0" distR="0" wp14:anchorId="356477F5" wp14:editId="7F3E7C3B">
            <wp:extent cx="714375" cy="800100"/>
            <wp:effectExtent l="0" t="0" r="9525" b="0"/>
            <wp:docPr id="10" name="Picture 10" descr="07052021 p4 potato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7052021 p4 potatoes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714375" cy="800100"/>
                    </a:xfrm>
                    <a:prstGeom prst="rect">
                      <a:avLst/>
                    </a:prstGeom>
                    <a:noFill/>
                    <a:ln>
                      <a:noFill/>
                    </a:ln>
                  </pic:spPr>
                </pic:pic>
              </a:graphicData>
            </a:graphic>
          </wp:inline>
        </w:drawing>
      </w:r>
      <w:r>
        <w:rPr>
          <w:noProof/>
          <w:lang w:eastAsia="en-GB"/>
        </w:rPr>
        <w:drawing>
          <wp:inline distT="0" distB="0" distL="0" distR="0" wp14:anchorId="6A5AD37C" wp14:editId="42744FEB">
            <wp:extent cx="1219200" cy="8096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809625"/>
                    </a:xfrm>
                    <a:prstGeom prst="rect">
                      <a:avLst/>
                    </a:prstGeom>
                    <a:noFill/>
                    <a:ln>
                      <a:noFill/>
                    </a:ln>
                  </pic:spPr>
                </pic:pic>
              </a:graphicData>
            </a:graphic>
          </wp:inline>
        </w:drawing>
      </w:r>
      <w:r>
        <w:rPr>
          <w:noProof/>
          <w:lang w:eastAsia="en-GB"/>
        </w:rPr>
        <w:drawing>
          <wp:inline distT="0" distB="0" distL="0" distR="0" wp14:anchorId="397021F3" wp14:editId="100BE055">
            <wp:extent cx="990600" cy="8001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800100"/>
                    </a:xfrm>
                    <a:prstGeom prst="rect">
                      <a:avLst/>
                    </a:prstGeom>
                    <a:noFill/>
                    <a:ln>
                      <a:noFill/>
                    </a:ln>
                  </pic:spPr>
                </pic:pic>
              </a:graphicData>
            </a:graphic>
          </wp:inline>
        </w:drawing>
      </w:r>
      <w:r>
        <w:rPr>
          <w:noProof/>
          <w:lang w:eastAsia="en-GB"/>
        </w:rPr>
        <w:drawing>
          <wp:inline distT="0" distB="0" distL="0" distR="0" wp14:anchorId="1DD34251" wp14:editId="6215A0DC">
            <wp:extent cx="714375" cy="800100"/>
            <wp:effectExtent l="0" t="0" r="9525" b="0"/>
            <wp:docPr id="7" name="Picture 7" descr="07052021 p4 potato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07052021 p4 potatoes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714375" cy="800100"/>
                    </a:xfrm>
                    <a:prstGeom prst="rect">
                      <a:avLst/>
                    </a:prstGeom>
                    <a:noFill/>
                    <a:ln>
                      <a:noFill/>
                    </a:ln>
                  </pic:spPr>
                </pic:pic>
              </a:graphicData>
            </a:graphic>
          </wp:inline>
        </w:drawing>
      </w:r>
      <w:r>
        <w:rPr>
          <w:noProof/>
          <w:lang w:eastAsia="en-GB"/>
        </w:rPr>
        <w:drawing>
          <wp:inline distT="0" distB="0" distL="0" distR="0" wp14:anchorId="4CA3EB80" wp14:editId="6789F3A4">
            <wp:extent cx="5734050" cy="1066800"/>
            <wp:effectExtent l="0" t="0" r="0" b="0"/>
            <wp:docPr id="6" name="Picture 6" descr="DC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CH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050" cy="1066800"/>
                    </a:xfrm>
                    <a:prstGeom prst="rect">
                      <a:avLst/>
                    </a:prstGeom>
                    <a:noFill/>
                    <a:ln>
                      <a:noFill/>
                    </a:ln>
                  </pic:spPr>
                </pic:pic>
              </a:graphicData>
            </a:graphic>
          </wp:inline>
        </w:drawing>
      </w:r>
    </w:p>
    <w:p w14:paraId="0B5795A4" w14:textId="77777777" w:rsidR="008E472B" w:rsidRDefault="008E472B" w:rsidP="008E472B">
      <w:pPr>
        <w:rPr>
          <w:rFonts w:cs="Arial"/>
          <w:b/>
        </w:rPr>
      </w:pPr>
      <w:r>
        <w:rPr>
          <w:rFonts w:cs="Arial"/>
          <w:b/>
        </w:rPr>
        <w:t>Partners’ Report: ‘Growing and Cooking Project’</w:t>
      </w:r>
    </w:p>
    <w:p w14:paraId="3A14650F" w14:textId="77777777" w:rsidR="008E472B" w:rsidRDefault="008E472B" w:rsidP="008E472B">
      <w:pPr>
        <w:rPr>
          <w:rFonts w:cs="Arial"/>
          <w:b/>
        </w:rPr>
      </w:pPr>
      <w:r>
        <w:rPr>
          <w:rFonts w:cs="Arial"/>
          <w:b/>
        </w:rPr>
        <w:t>Drummond Community High School Parent Council meeting of Tuesday 11/05/2020</w:t>
      </w:r>
    </w:p>
    <w:p w14:paraId="3B75B7EE" w14:textId="77777777" w:rsidR="008E472B" w:rsidRDefault="008E472B" w:rsidP="008E472B">
      <w:pPr>
        <w:rPr>
          <w:rFonts w:cs="Arial"/>
          <w:b/>
        </w:rPr>
      </w:pPr>
      <w:r>
        <w:rPr>
          <w:rFonts w:cs="Arial"/>
          <w:b/>
        </w:rPr>
        <w:t>(from Rachel A. Blythe)</w:t>
      </w:r>
    </w:p>
    <w:p w14:paraId="2E1E0A3E" w14:textId="77777777" w:rsidR="008E472B" w:rsidRDefault="008E472B" w:rsidP="008E472B">
      <w:pPr>
        <w:rPr>
          <w:rFonts w:cs="Arial"/>
          <w:b/>
          <w:sz w:val="12"/>
          <w:szCs w:val="12"/>
        </w:rPr>
      </w:pPr>
    </w:p>
    <w:p w14:paraId="517BABC3" w14:textId="77777777" w:rsidR="008E472B" w:rsidRPr="000C3AD8" w:rsidRDefault="008E472B" w:rsidP="008E472B">
      <w:pPr>
        <w:rPr>
          <w:rFonts w:cs="Arial"/>
          <w:b/>
          <w:szCs w:val="24"/>
        </w:rPr>
      </w:pPr>
      <w:r w:rsidRPr="000C3AD8">
        <w:rPr>
          <w:rFonts w:cs="Arial"/>
          <w:b/>
          <w:szCs w:val="24"/>
        </w:rPr>
        <w:t>Background</w:t>
      </w:r>
    </w:p>
    <w:p w14:paraId="10793D5F" w14:textId="77777777" w:rsidR="008E472B" w:rsidRPr="000C3AD8" w:rsidRDefault="008E472B" w:rsidP="008E472B">
      <w:pPr>
        <w:rPr>
          <w:rFonts w:cs="Arial"/>
          <w:szCs w:val="24"/>
        </w:rPr>
      </w:pPr>
      <w:r w:rsidRPr="000C3AD8">
        <w:rPr>
          <w:rFonts w:cs="Arial"/>
          <w:szCs w:val="24"/>
        </w:rPr>
        <w:t xml:space="preserve">The “Growing and Cooking Project” is currently a partnership with 4 partners: Broughton Primary School Parent Council; Leith Walk Primary School Parent Council; Saheliya (a wellbeing support organisation for ethnic minority women); and Drummond Community High School Parent Council.  The partnership was set up in February 2019, with some funding from Leith Chooses </w:t>
      </w:r>
      <w:hyperlink r:id="rId10" w:history="1">
        <w:r w:rsidRPr="000C3AD8">
          <w:rPr>
            <w:rStyle w:val="Hyperlink"/>
            <w:rFonts w:cs="Arial"/>
            <w:szCs w:val="24"/>
          </w:rPr>
          <w:t>http://www.leithchooses.net/</w:t>
        </w:r>
      </w:hyperlink>
      <w:r w:rsidRPr="000C3AD8">
        <w:rPr>
          <w:rFonts w:cs="Arial"/>
          <w:szCs w:val="24"/>
        </w:rPr>
        <w:t xml:space="preserve">  Since December 2020, Broughton Primary School Parent Council has also been liaising with Abbeyhill Primary School Parent Council on gardening, planting and a range of other activities.</w:t>
      </w:r>
    </w:p>
    <w:p w14:paraId="16341DB6" w14:textId="77777777" w:rsidR="008E472B" w:rsidRPr="000C3AD8" w:rsidRDefault="008E472B" w:rsidP="008E472B">
      <w:pPr>
        <w:rPr>
          <w:rFonts w:cs="Arial"/>
          <w:szCs w:val="24"/>
        </w:rPr>
      </w:pPr>
    </w:p>
    <w:p w14:paraId="68648B6F" w14:textId="77777777" w:rsidR="008E472B" w:rsidRPr="000C3AD8" w:rsidRDefault="008E472B" w:rsidP="008E472B">
      <w:pPr>
        <w:rPr>
          <w:rFonts w:cs="Arial"/>
          <w:b/>
          <w:szCs w:val="24"/>
        </w:rPr>
      </w:pPr>
      <w:r w:rsidRPr="000C3AD8">
        <w:rPr>
          <w:rFonts w:cs="Arial"/>
          <w:b/>
          <w:szCs w:val="24"/>
        </w:rPr>
        <w:t>September 2020 to May 2021:</w:t>
      </w:r>
    </w:p>
    <w:p w14:paraId="744603A1" w14:textId="77777777" w:rsidR="008E472B" w:rsidRPr="000C3AD8" w:rsidRDefault="008E472B" w:rsidP="008E472B">
      <w:pPr>
        <w:pStyle w:val="ListParagraph"/>
        <w:numPr>
          <w:ilvl w:val="0"/>
          <w:numId w:val="34"/>
        </w:numPr>
        <w:ind w:left="284" w:hanging="284"/>
        <w:rPr>
          <w:rFonts w:cs="Arial"/>
          <w:szCs w:val="24"/>
        </w:rPr>
      </w:pPr>
      <w:r w:rsidRPr="000C3AD8">
        <w:rPr>
          <w:rFonts w:cs="Arial"/>
          <w:szCs w:val="24"/>
        </w:rPr>
        <w:t>In Autumn 2020, Broughton Primary School planted some quick growing carrots and new potatoes, with December 2020 harvests.  Some indoor herbs were also planted.  Primary 3, Primary 5 and Language Class children took part.</w:t>
      </w:r>
    </w:p>
    <w:p w14:paraId="3D061D51" w14:textId="77777777" w:rsidR="008E472B" w:rsidRPr="000C3AD8" w:rsidRDefault="008E472B" w:rsidP="008E472B">
      <w:pPr>
        <w:pStyle w:val="ListParagraph"/>
        <w:numPr>
          <w:ilvl w:val="0"/>
          <w:numId w:val="34"/>
        </w:numPr>
        <w:ind w:left="284" w:hanging="284"/>
        <w:rPr>
          <w:rFonts w:cs="Arial"/>
          <w:szCs w:val="24"/>
        </w:rPr>
      </w:pPr>
      <w:r w:rsidRPr="000C3AD8">
        <w:rPr>
          <w:rFonts w:cs="Arial"/>
          <w:szCs w:val="24"/>
        </w:rPr>
        <w:t xml:space="preserve">In October 2020, the planters in Broughton Primary School’s ‘ex-bowling green’ green space were uncovered, with the aim of bringing these back into use.  This was carried out at weekends, involving parents and children from the school and the company “Aura of Eden” </w:t>
      </w:r>
      <w:hyperlink r:id="rId11" w:tgtFrame="_blank" w:history="1">
        <w:r w:rsidRPr="000C3AD8">
          <w:rPr>
            <w:rStyle w:val="Hyperlink"/>
            <w:rFonts w:cs="Arial"/>
            <w:szCs w:val="24"/>
            <w:bdr w:val="none" w:sz="0" w:space="0" w:color="auto" w:frame="1"/>
            <w:shd w:val="clear" w:color="auto" w:fill="FFFFFF"/>
          </w:rPr>
          <w:t>https://www.auraofeden.co.uk/</w:t>
        </w:r>
      </w:hyperlink>
      <w:r w:rsidRPr="000C3AD8">
        <w:rPr>
          <w:rFonts w:cs="Arial"/>
          <w:szCs w:val="24"/>
        </w:rPr>
        <w:t xml:space="preserve">  </w:t>
      </w:r>
    </w:p>
    <w:p w14:paraId="2E9F8092" w14:textId="77777777" w:rsidR="008E472B" w:rsidRPr="000C3AD8" w:rsidRDefault="008E472B" w:rsidP="008E472B">
      <w:pPr>
        <w:pStyle w:val="ListParagraph"/>
        <w:numPr>
          <w:ilvl w:val="0"/>
          <w:numId w:val="34"/>
        </w:numPr>
        <w:ind w:left="284" w:hanging="284"/>
        <w:rPr>
          <w:rFonts w:cs="Arial"/>
          <w:szCs w:val="24"/>
        </w:rPr>
      </w:pPr>
      <w:r w:rsidRPr="000C3AD8">
        <w:rPr>
          <w:rFonts w:cs="Arial"/>
          <w:szCs w:val="24"/>
        </w:rPr>
        <w:t xml:space="preserve">Broughton Primary School Parent Council has been liaising with City of Edinburgh Council and the architects involved in developing the Powderhall ex-bowling green area, to ensure, among other things, that the planters and the apple trees on this ground are maintained, as available to the school. </w:t>
      </w:r>
    </w:p>
    <w:p w14:paraId="38143A34" w14:textId="77777777" w:rsidR="008E472B" w:rsidRPr="000C3AD8" w:rsidRDefault="008E472B" w:rsidP="008E472B">
      <w:pPr>
        <w:pStyle w:val="ListParagraph"/>
        <w:numPr>
          <w:ilvl w:val="0"/>
          <w:numId w:val="34"/>
        </w:numPr>
        <w:ind w:left="284" w:hanging="284"/>
        <w:rPr>
          <w:rFonts w:cs="Arial"/>
          <w:szCs w:val="24"/>
        </w:rPr>
      </w:pPr>
      <w:r w:rsidRPr="000C3AD8">
        <w:rPr>
          <w:rFonts w:cs="Arial"/>
          <w:szCs w:val="24"/>
        </w:rPr>
        <w:t>In December 2020, 3 apple trees were replanted in the Broughton Primary School playground, being moved from large pots to growing directly in the ground.  The company “Aura of Eden” very kindly contributed free labour, for this activity.</w:t>
      </w:r>
    </w:p>
    <w:p w14:paraId="7B09BC92" w14:textId="77777777" w:rsidR="008E472B" w:rsidRPr="000C3AD8" w:rsidRDefault="008E472B" w:rsidP="008E472B">
      <w:pPr>
        <w:pStyle w:val="ListParagraph"/>
        <w:numPr>
          <w:ilvl w:val="0"/>
          <w:numId w:val="34"/>
        </w:numPr>
        <w:ind w:left="284" w:hanging="284"/>
        <w:rPr>
          <w:rFonts w:cs="Arial"/>
          <w:szCs w:val="24"/>
        </w:rPr>
      </w:pPr>
      <w:r w:rsidRPr="000C3AD8">
        <w:rPr>
          <w:rFonts w:cs="Arial"/>
          <w:szCs w:val="24"/>
        </w:rPr>
        <w:t xml:space="preserve">In January 2021 and onwards, Broughton Primary School Parent Council; Leith Walk Primary School Parent Council and Abbeyhill Primary School Parent Council </w:t>
      </w:r>
      <w:r w:rsidRPr="000C3AD8">
        <w:rPr>
          <w:rFonts w:cs="Arial"/>
          <w:szCs w:val="24"/>
        </w:rPr>
        <w:lastRenderedPageBreak/>
        <w:t xml:space="preserve">have been liaising about the planting/growing of free potatoes, gained via the organisation </w:t>
      </w:r>
      <w:hyperlink r:id="rId12" w:history="1">
        <w:r w:rsidRPr="000C3AD8">
          <w:rPr>
            <w:rStyle w:val="Hyperlink"/>
            <w:rFonts w:cs="Arial"/>
            <w:szCs w:val="24"/>
          </w:rPr>
          <w:t>https://www.growyourownpotatoes.org.uk/</w:t>
        </w:r>
      </w:hyperlink>
      <w:r w:rsidRPr="000C3AD8">
        <w:rPr>
          <w:rFonts w:cs="Arial"/>
          <w:szCs w:val="24"/>
        </w:rPr>
        <w:t xml:space="preserve">   This organisation gives out potatoes to primary schools, if you ask for them, leading to a competition on the weight of your potato harvest in June each year.</w:t>
      </w:r>
    </w:p>
    <w:p w14:paraId="3F942B85" w14:textId="77777777" w:rsidR="008E472B" w:rsidRPr="000C3AD8" w:rsidRDefault="008E472B" w:rsidP="008E472B">
      <w:pPr>
        <w:pStyle w:val="ListParagraph"/>
        <w:numPr>
          <w:ilvl w:val="0"/>
          <w:numId w:val="34"/>
        </w:numPr>
        <w:ind w:left="284" w:hanging="284"/>
        <w:rPr>
          <w:rFonts w:cs="Arial"/>
          <w:szCs w:val="24"/>
        </w:rPr>
      </w:pPr>
      <w:r w:rsidRPr="000C3AD8">
        <w:rPr>
          <w:rFonts w:cs="Arial"/>
          <w:szCs w:val="24"/>
        </w:rPr>
        <w:t>Throughout January to March and now into May 2021, the ethnic minority women’s organisation, Saheliya, has been running an online course about gardening, with assistance from the Botanic Gardens.  I’ve also contributed some input to the course, on behalf of Broughton Primary School Parent Council.</w:t>
      </w:r>
    </w:p>
    <w:p w14:paraId="3256582C" w14:textId="77777777" w:rsidR="008E472B" w:rsidRPr="000C3AD8" w:rsidRDefault="008E472B" w:rsidP="008E472B">
      <w:pPr>
        <w:pStyle w:val="ListParagraph"/>
        <w:numPr>
          <w:ilvl w:val="0"/>
          <w:numId w:val="34"/>
        </w:numPr>
        <w:ind w:left="284" w:hanging="284"/>
        <w:rPr>
          <w:rFonts w:cs="Arial"/>
          <w:szCs w:val="24"/>
        </w:rPr>
      </w:pPr>
      <w:r w:rsidRPr="000C3AD8">
        <w:rPr>
          <w:rFonts w:cs="Arial"/>
          <w:szCs w:val="24"/>
        </w:rPr>
        <w:t>Leith Walk Primary School Parent Council have been regenerating the planters in their playground.</w:t>
      </w:r>
    </w:p>
    <w:p w14:paraId="35815512" w14:textId="77777777" w:rsidR="008E472B" w:rsidRPr="000C3AD8" w:rsidRDefault="008E472B" w:rsidP="008E472B">
      <w:pPr>
        <w:pStyle w:val="ListParagraph"/>
        <w:numPr>
          <w:ilvl w:val="0"/>
          <w:numId w:val="34"/>
        </w:numPr>
        <w:ind w:left="284" w:hanging="284"/>
        <w:rPr>
          <w:rFonts w:cs="Arial"/>
          <w:szCs w:val="24"/>
        </w:rPr>
      </w:pPr>
      <w:r w:rsidRPr="000C3AD8">
        <w:rPr>
          <w:rFonts w:cs="Arial"/>
          <w:szCs w:val="24"/>
        </w:rPr>
        <w:t>Liaison by the 4 partners in the original Leith Chooses partnership, towards ensuring that all funding is spent.</w:t>
      </w:r>
    </w:p>
    <w:p w14:paraId="3DA95926" w14:textId="77777777" w:rsidR="008E472B" w:rsidRPr="000C3AD8" w:rsidRDefault="008E472B" w:rsidP="008E472B">
      <w:pPr>
        <w:pStyle w:val="ListParagraph"/>
        <w:numPr>
          <w:ilvl w:val="0"/>
          <w:numId w:val="34"/>
        </w:numPr>
        <w:ind w:left="284" w:hanging="284"/>
        <w:rPr>
          <w:rFonts w:cs="Arial"/>
          <w:szCs w:val="24"/>
        </w:rPr>
      </w:pPr>
      <w:r w:rsidRPr="000C3AD8">
        <w:rPr>
          <w:rFonts w:cs="Arial"/>
          <w:szCs w:val="24"/>
        </w:rPr>
        <w:t>We have recently had very kind offer from Leith Community Growers’ Association/Edible Estates, in conjunction with Edinburgh Tool Library.  They are organising an activity about the building of planters for distribution around Leith (they mean Leith in a broad sense, which takes in Drummond Community High School).  The planters would then be used for growing, to brighten up the local environment.  The plan is to distribute 100+ planters around Leith.  We have been offered one for Drummond Community High School, one for Broughton Primary School and one for Leith Walk Primary School.  (I am also hoping for one for Abbeyhill Primary School, but we haven’t quite been offered that yet.)  There is a community effort to build the planters, which might be relevant, to woodwork in the school, or it might also be relevant to parents/staff from the school, who wish to learn these skills.</w:t>
      </w:r>
    </w:p>
    <w:p w14:paraId="24CDD6D5" w14:textId="77777777" w:rsidR="008E472B" w:rsidRPr="000C3AD8" w:rsidRDefault="008E472B" w:rsidP="008E472B">
      <w:pPr>
        <w:pStyle w:val="ListParagraph"/>
        <w:ind w:left="284" w:hanging="284"/>
        <w:rPr>
          <w:rFonts w:cs="Arial"/>
          <w:szCs w:val="24"/>
        </w:rPr>
      </w:pPr>
    </w:p>
    <w:p w14:paraId="07B75C8F" w14:textId="77777777" w:rsidR="008E472B" w:rsidRPr="000C3AD8" w:rsidRDefault="008E472B" w:rsidP="008E472B">
      <w:pPr>
        <w:pStyle w:val="ListParagraph"/>
        <w:numPr>
          <w:ilvl w:val="0"/>
          <w:numId w:val="34"/>
        </w:numPr>
        <w:ind w:left="284" w:hanging="284"/>
        <w:rPr>
          <w:rFonts w:cs="Arial"/>
          <w:szCs w:val="24"/>
        </w:rPr>
      </w:pPr>
      <w:r w:rsidRPr="000C3AD8">
        <w:rPr>
          <w:rFonts w:cs="Arial"/>
          <w:szCs w:val="24"/>
        </w:rPr>
        <w:t>Leith Community Growers Association says:</w:t>
      </w:r>
    </w:p>
    <w:p w14:paraId="20668FC0" w14:textId="77777777" w:rsidR="008E472B" w:rsidRPr="000C3AD8" w:rsidRDefault="008E472B" w:rsidP="008E472B">
      <w:pPr>
        <w:pStyle w:val="ListParagraph"/>
        <w:rPr>
          <w:rFonts w:cs="Arial"/>
          <w:szCs w:val="24"/>
        </w:rPr>
      </w:pPr>
    </w:p>
    <w:p w14:paraId="19A57C43" w14:textId="77777777" w:rsidR="008E472B" w:rsidRPr="000C3AD8" w:rsidRDefault="008E472B" w:rsidP="008E472B">
      <w:pPr>
        <w:ind w:left="284"/>
        <w:rPr>
          <w:rFonts w:cs="Arial"/>
          <w:szCs w:val="24"/>
        </w:rPr>
      </w:pPr>
      <w:r w:rsidRPr="000C3AD8">
        <w:rPr>
          <w:rFonts w:cs="Arial"/>
          <w:szCs w:val="24"/>
        </w:rPr>
        <w:t>“The next steps here would be to initiate dialogue with one or some of the schools, which you mention and identify how many and what size of planter they would like. Options would be the bigger ones (approx 1m across) or the smaller ones suitable for windowsills (approx 50cm across, the ones shown in the video below). Then at a later date we can organise the specific dates to get together to build planters and put in seeds etc., and start promotion/publicity via whichever means.”</w:t>
      </w:r>
    </w:p>
    <w:p w14:paraId="7C9CE310" w14:textId="77777777" w:rsidR="008E472B" w:rsidRPr="000C3AD8" w:rsidRDefault="001F6E17" w:rsidP="008E472B">
      <w:pPr>
        <w:ind w:left="284"/>
        <w:rPr>
          <w:rFonts w:cs="Arial"/>
          <w:szCs w:val="24"/>
        </w:rPr>
      </w:pPr>
      <w:hyperlink r:id="rId13" w:history="1">
        <w:r w:rsidR="008E472B" w:rsidRPr="000C3AD8">
          <w:rPr>
            <w:rStyle w:val="Hyperlink"/>
            <w:rFonts w:cs="Arial"/>
            <w:szCs w:val="24"/>
          </w:rPr>
          <w:t>https://www.youtube.com/watch?v=4G9uwdgLSl4&amp;fbclid=IwAR0iaIbOCxrLg50IMttvGze6wrpIPa0wINijC_c0F1agZmPxX-fyU1tw-W0</w:t>
        </w:r>
      </w:hyperlink>
    </w:p>
    <w:p w14:paraId="29BFDD04" w14:textId="77777777" w:rsidR="008E472B" w:rsidRPr="000C3AD8" w:rsidRDefault="008E472B" w:rsidP="008E472B">
      <w:pPr>
        <w:pStyle w:val="ListParagraph"/>
        <w:ind w:left="284"/>
        <w:rPr>
          <w:rFonts w:cs="Arial"/>
          <w:szCs w:val="24"/>
        </w:rPr>
      </w:pPr>
    </w:p>
    <w:p w14:paraId="408EB433" w14:textId="77777777" w:rsidR="008E472B" w:rsidRPr="000C3AD8" w:rsidRDefault="008E472B" w:rsidP="008E472B">
      <w:pPr>
        <w:rPr>
          <w:rFonts w:cs="Arial"/>
          <w:szCs w:val="24"/>
        </w:rPr>
      </w:pPr>
      <w:r w:rsidRPr="000C3AD8">
        <w:rPr>
          <w:rFonts w:cs="Arial"/>
          <w:szCs w:val="24"/>
        </w:rPr>
        <w:t>I would welcome views on how to take this one forward.  Thank you</w:t>
      </w:r>
    </w:p>
    <w:p w14:paraId="3DA3E8E3" w14:textId="77777777" w:rsidR="008E472B" w:rsidRDefault="008E472B" w:rsidP="008E472B">
      <w:pPr>
        <w:rPr>
          <w:rFonts w:cs="Arial"/>
        </w:rPr>
      </w:pPr>
    </w:p>
    <w:tbl>
      <w:tblPr>
        <w:tblStyle w:val="TableGrid"/>
        <w:tblW w:w="0" w:type="auto"/>
        <w:tblLook w:val="04A0" w:firstRow="1" w:lastRow="0" w:firstColumn="1" w:lastColumn="0" w:noHBand="0" w:noVBand="1"/>
      </w:tblPr>
      <w:tblGrid>
        <w:gridCol w:w="4596"/>
        <w:gridCol w:w="4420"/>
      </w:tblGrid>
      <w:tr w:rsidR="008E472B" w14:paraId="2DA35914" w14:textId="77777777" w:rsidTr="008E472B">
        <w:tc>
          <w:tcPr>
            <w:tcW w:w="4508" w:type="dxa"/>
            <w:tcBorders>
              <w:top w:val="single" w:sz="4" w:space="0" w:color="auto"/>
              <w:left w:val="single" w:sz="4" w:space="0" w:color="auto"/>
              <w:bottom w:val="single" w:sz="4" w:space="0" w:color="auto"/>
              <w:right w:val="single" w:sz="4" w:space="0" w:color="auto"/>
            </w:tcBorders>
            <w:vAlign w:val="center"/>
            <w:hideMark/>
          </w:tcPr>
          <w:p w14:paraId="542A1691" w14:textId="763DF932" w:rsidR="008E472B" w:rsidRDefault="008E472B">
            <w:pPr>
              <w:jc w:val="center"/>
              <w:rPr>
                <w:rFonts w:cs="Arial"/>
                <w:b/>
              </w:rPr>
            </w:pPr>
            <w:r>
              <w:rPr>
                <w:noProof/>
                <w:lang w:eastAsia="en-GB"/>
              </w:rPr>
              <w:drawing>
                <wp:inline distT="0" distB="0" distL="0" distR="0" wp14:anchorId="478E71AE" wp14:editId="3AFC25AC">
                  <wp:extent cx="2838450" cy="2019300"/>
                  <wp:effectExtent l="0" t="0" r="0" b="0"/>
                  <wp:docPr id="5" name="Picture 5" descr="apple blosso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e blossom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38450" cy="2019300"/>
                          </a:xfrm>
                          <a:prstGeom prst="rect">
                            <a:avLst/>
                          </a:prstGeom>
                          <a:noFill/>
                          <a:ln>
                            <a:noFill/>
                          </a:ln>
                        </pic:spPr>
                      </pic:pic>
                    </a:graphicData>
                  </a:graphic>
                </wp:inline>
              </w:drawing>
            </w:r>
          </w:p>
        </w:tc>
        <w:tc>
          <w:tcPr>
            <w:tcW w:w="4508" w:type="dxa"/>
            <w:tcBorders>
              <w:top w:val="single" w:sz="4" w:space="0" w:color="auto"/>
              <w:left w:val="single" w:sz="4" w:space="0" w:color="auto"/>
              <w:bottom w:val="single" w:sz="4" w:space="0" w:color="auto"/>
              <w:right w:val="single" w:sz="4" w:space="0" w:color="auto"/>
            </w:tcBorders>
            <w:vAlign w:val="center"/>
            <w:hideMark/>
          </w:tcPr>
          <w:p w14:paraId="6DB0AB2A" w14:textId="6F7627E8" w:rsidR="008E472B" w:rsidRDefault="008E472B">
            <w:pPr>
              <w:jc w:val="center"/>
              <w:rPr>
                <w:rFonts w:cs="Arial"/>
                <w:b/>
              </w:rPr>
            </w:pPr>
            <w:r>
              <w:rPr>
                <w:noProof/>
                <w:lang w:eastAsia="en-GB"/>
              </w:rPr>
              <w:drawing>
                <wp:inline distT="0" distB="0" distL="0" distR="0" wp14:anchorId="3EABF46E" wp14:editId="1B3C32D0">
                  <wp:extent cx="1514475" cy="2009775"/>
                  <wp:effectExtent l="0" t="0" r="9525" b="9525"/>
                  <wp:docPr id="4" name="Picture 4" descr="070502021 p4 potato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070502021 p4 potato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14475" cy="2009775"/>
                          </a:xfrm>
                          <a:prstGeom prst="rect">
                            <a:avLst/>
                          </a:prstGeom>
                          <a:noFill/>
                          <a:ln>
                            <a:noFill/>
                          </a:ln>
                        </pic:spPr>
                      </pic:pic>
                    </a:graphicData>
                  </a:graphic>
                </wp:inline>
              </w:drawing>
            </w:r>
          </w:p>
        </w:tc>
      </w:tr>
      <w:tr w:rsidR="008E472B" w14:paraId="1DEA3AE8" w14:textId="77777777" w:rsidTr="008E472B">
        <w:tc>
          <w:tcPr>
            <w:tcW w:w="4508" w:type="dxa"/>
            <w:tcBorders>
              <w:top w:val="single" w:sz="4" w:space="0" w:color="auto"/>
              <w:left w:val="single" w:sz="4" w:space="0" w:color="auto"/>
              <w:bottom w:val="single" w:sz="4" w:space="0" w:color="auto"/>
              <w:right w:val="single" w:sz="4" w:space="0" w:color="auto"/>
            </w:tcBorders>
            <w:vAlign w:val="center"/>
            <w:hideMark/>
          </w:tcPr>
          <w:p w14:paraId="6E9D209D" w14:textId="2BC9C54A" w:rsidR="008E472B" w:rsidRDefault="008E472B">
            <w:pPr>
              <w:jc w:val="center"/>
              <w:rPr>
                <w:rFonts w:cs="Arial"/>
                <w:b/>
              </w:rPr>
            </w:pPr>
            <w:r>
              <w:rPr>
                <w:noProof/>
                <w:lang w:eastAsia="en-GB"/>
              </w:rPr>
              <w:lastRenderedPageBreak/>
              <w:drawing>
                <wp:inline distT="0" distB="0" distL="0" distR="0" wp14:anchorId="65CD0018" wp14:editId="7F599C2F">
                  <wp:extent cx="1495425" cy="2000250"/>
                  <wp:effectExtent l="0" t="0" r="9525" b="0"/>
                  <wp:docPr id="3" name="Picture 3" descr="07052021 Dec 2020 apple tre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7052021 Dec 2020 apple tre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95425" cy="2000250"/>
                          </a:xfrm>
                          <a:prstGeom prst="rect">
                            <a:avLst/>
                          </a:prstGeom>
                          <a:noFill/>
                          <a:ln>
                            <a:noFill/>
                          </a:ln>
                        </pic:spPr>
                      </pic:pic>
                    </a:graphicData>
                  </a:graphic>
                </wp:inline>
              </w:drawing>
            </w:r>
          </w:p>
        </w:tc>
        <w:tc>
          <w:tcPr>
            <w:tcW w:w="4508" w:type="dxa"/>
            <w:tcBorders>
              <w:top w:val="single" w:sz="4" w:space="0" w:color="auto"/>
              <w:left w:val="single" w:sz="4" w:space="0" w:color="auto"/>
              <w:bottom w:val="single" w:sz="4" w:space="0" w:color="auto"/>
              <w:right w:val="single" w:sz="4" w:space="0" w:color="auto"/>
            </w:tcBorders>
            <w:vAlign w:val="center"/>
            <w:hideMark/>
          </w:tcPr>
          <w:p w14:paraId="1CF92AC3" w14:textId="3F068F1C" w:rsidR="008E472B" w:rsidRDefault="008E472B">
            <w:pPr>
              <w:jc w:val="center"/>
              <w:rPr>
                <w:rFonts w:cs="Arial"/>
                <w:b/>
              </w:rPr>
            </w:pPr>
            <w:r>
              <w:rPr>
                <w:noProof/>
                <w:lang w:eastAsia="en-GB"/>
              </w:rPr>
              <w:drawing>
                <wp:inline distT="0" distB="0" distL="0" distR="0" wp14:anchorId="04897449" wp14:editId="18563A48">
                  <wp:extent cx="2714625" cy="1304925"/>
                  <wp:effectExtent l="0" t="0" r="9525" b="9525"/>
                  <wp:docPr id="2" name="Picture 2" descr="seed swap 17042021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ed swap 17042021 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14625" cy="1304925"/>
                          </a:xfrm>
                          <a:prstGeom prst="rect">
                            <a:avLst/>
                          </a:prstGeom>
                          <a:noFill/>
                          <a:ln>
                            <a:noFill/>
                          </a:ln>
                        </pic:spPr>
                      </pic:pic>
                    </a:graphicData>
                  </a:graphic>
                </wp:inline>
              </w:drawing>
            </w:r>
          </w:p>
        </w:tc>
      </w:tr>
    </w:tbl>
    <w:p w14:paraId="3DE2955F" w14:textId="77777777" w:rsidR="008E472B" w:rsidRDefault="008E472B" w:rsidP="008E472B">
      <w:pPr>
        <w:rPr>
          <w:rFonts w:cs="Arial"/>
          <w:b/>
          <w:sz w:val="22"/>
          <w:szCs w:val="22"/>
        </w:rPr>
      </w:pPr>
    </w:p>
    <w:p w14:paraId="1094315B" w14:textId="482D8184" w:rsidR="008F2AA1" w:rsidRPr="00A11DF8" w:rsidRDefault="00A11DF8" w:rsidP="00B561C0">
      <w:pPr>
        <w:rPr>
          <w:rFonts w:cs="Arial"/>
          <w:szCs w:val="24"/>
        </w:rPr>
      </w:pPr>
      <w:r w:rsidRPr="00A11DF8">
        <w:rPr>
          <w:rFonts w:cs="Arial"/>
          <w:szCs w:val="24"/>
        </w:rPr>
        <w:t>Rachel is picking up conversations about bringing some growing in to Drummond, and Denise suggested involving the Eco Club.</w:t>
      </w:r>
    </w:p>
    <w:p w14:paraId="6F35E52E" w14:textId="77777777" w:rsidR="00A11DF8" w:rsidRDefault="00A11DF8" w:rsidP="00B561C0">
      <w:pPr>
        <w:rPr>
          <w:rFonts w:cs="Arial"/>
          <w:b/>
          <w:szCs w:val="24"/>
        </w:rPr>
      </w:pPr>
    </w:p>
    <w:p w14:paraId="5ABE50C1" w14:textId="0F7AA5C3" w:rsidR="008F2AA1" w:rsidRDefault="009571EE" w:rsidP="00B561C0">
      <w:pPr>
        <w:rPr>
          <w:rFonts w:cs="Arial"/>
          <w:b/>
          <w:szCs w:val="24"/>
        </w:rPr>
      </w:pPr>
      <w:r>
        <w:rPr>
          <w:rFonts w:cs="Arial"/>
          <w:b/>
          <w:szCs w:val="24"/>
        </w:rPr>
        <w:t>7</w:t>
      </w:r>
      <w:r w:rsidR="008F2AA1" w:rsidRPr="008F2AA1">
        <w:rPr>
          <w:rFonts w:cs="Arial"/>
          <w:b/>
          <w:szCs w:val="24"/>
        </w:rPr>
        <w:t>. Promoting the school</w:t>
      </w:r>
    </w:p>
    <w:p w14:paraId="733BE54C" w14:textId="5BD89808" w:rsidR="00357819" w:rsidRDefault="00357819" w:rsidP="00B561C0">
      <w:pPr>
        <w:rPr>
          <w:rFonts w:cs="Arial"/>
          <w:b/>
          <w:szCs w:val="24"/>
        </w:rPr>
      </w:pPr>
    </w:p>
    <w:p w14:paraId="1F4D5BD3" w14:textId="1A3A7ECB" w:rsidR="00357819" w:rsidRDefault="00931D2D" w:rsidP="00B561C0">
      <w:pPr>
        <w:rPr>
          <w:rFonts w:cs="Arial"/>
          <w:szCs w:val="24"/>
        </w:rPr>
      </w:pPr>
      <w:r w:rsidRPr="00931D2D">
        <w:rPr>
          <w:rFonts w:cs="Arial"/>
          <w:szCs w:val="24"/>
        </w:rPr>
        <w:t>A standing item. Jodie has her plans for how to carry on promoting</w:t>
      </w:r>
      <w:r>
        <w:rPr>
          <w:rFonts w:cs="Arial"/>
          <w:szCs w:val="24"/>
        </w:rPr>
        <w:t xml:space="preserve"> school in current restrictions, including bringing back in-school visits when guidance allows.</w:t>
      </w:r>
    </w:p>
    <w:p w14:paraId="511EE1D9" w14:textId="28CB3333" w:rsidR="00931D2D" w:rsidRDefault="00931D2D" w:rsidP="00B561C0">
      <w:pPr>
        <w:rPr>
          <w:rFonts w:cs="Arial"/>
          <w:szCs w:val="24"/>
        </w:rPr>
      </w:pPr>
    </w:p>
    <w:p w14:paraId="1677FE8D" w14:textId="22F8E881" w:rsidR="00931D2D" w:rsidRPr="00931D2D" w:rsidRDefault="00931D2D" w:rsidP="00B561C0">
      <w:pPr>
        <w:rPr>
          <w:rFonts w:cs="Arial"/>
          <w:szCs w:val="24"/>
        </w:rPr>
      </w:pPr>
      <w:r>
        <w:rPr>
          <w:rFonts w:cs="Arial"/>
          <w:szCs w:val="24"/>
        </w:rPr>
        <w:t>Any creative ideas, please let Deirdre know.</w:t>
      </w:r>
    </w:p>
    <w:p w14:paraId="5B3D66AF" w14:textId="5D9928AE" w:rsidR="008F2AA1" w:rsidRPr="008F2AA1" w:rsidRDefault="008F2AA1" w:rsidP="00B561C0">
      <w:pPr>
        <w:rPr>
          <w:rFonts w:cs="Arial"/>
          <w:b/>
          <w:szCs w:val="24"/>
        </w:rPr>
      </w:pPr>
    </w:p>
    <w:p w14:paraId="57BA84A2" w14:textId="41FC6685" w:rsidR="008F2AA1" w:rsidRDefault="009571EE" w:rsidP="00B561C0">
      <w:pPr>
        <w:rPr>
          <w:rFonts w:cs="Arial"/>
          <w:b/>
          <w:szCs w:val="24"/>
        </w:rPr>
      </w:pPr>
      <w:r>
        <w:rPr>
          <w:rFonts w:cs="Arial"/>
          <w:b/>
          <w:szCs w:val="24"/>
        </w:rPr>
        <w:t>8</w:t>
      </w:r>
      <w:r w:rsidR="008F2AA1" w:rsidRPr="008F2AA1">
        <w:rPr>
          <w:rFonts w:cs="Arial"/>
          <w:b/>
          <w:szCs w:val="24"/>
        </w:rPr>
        <w:t>. Fundraising</w:t>
      </w:r>
    </w:p>
    <w:p w14:paraId="0AF5C500" w14:textId="11934BD2" w:rsidR="00931D2D" w:rsidRDefault="00931D2D" w:rsidP="00B561C0">
      <w:pPr>
        <w:rPr>
          <w:rFonts w:cs="Arial"/>
          <w:b/>
          <w:szCs w:val="24"/>
        </w:rPr>
      </w:pPr>
    </w:p>
    <w:p w14:paraId="5AD08151" w14:textId="17CAD581" w:rsidR="00931D2D" w:rsidRDefault="00931D2D" w:rsidP="00B561C0">
      <w:pPr>
        <w:rPr>
          <w:rFonts w:cs="Arial"/>
          <w:szCs w:val="24"/>
        </w:rPr>
      </w:pPr>
      <w:r w:rsidRPr="00931D2D">
        <w:rPr>
          <w:rFonts w:cs="Arial"/>
          <w:szCs w:val="24"/>
        </w:rPr>
        <w:t xml:space="preserve">A standing item. </w:t>
      </w:r>
      <w:r>
        <w:rPr>
          <w:rFonts w:cs="Arial"/>
          <w:szCs w:val="24"/>
        </w:rPr>
        <w:t>Nic gave an update that the Tesco Bags for Help application for Duke of Edinburgh equipment is still under consideration. Hoping no news is good news!</w:t>
      </w:r>
    </w:p>
    <w:p w14:paraId="5B6D7AA5" w14:textId="12070268" w:rsidR="00931D2D" w:rsidRDefault="00931D2D" w:rsidP="00B561C0">
      <w:pPr>
        <w:rPr>
          <w:rFonts w:cs="Arial"/>
          <w:szCs w:val="24"/>
        </w:rPr>
      </w:pPr>
    </w:p>
    <w:p w14:paraId="31F409ED" w14:textId="069B06B3" w:rsidR="00931D2D" w:rsidRDefault="00931D2D" w:rsidP="00B561C0">
      <w:pPr>
        <w:rPr>
          <w:rFonts w:cs="Arial"/>
          <w:szCs w:val="24"/>
        </w:rPr>
      </w:pPr>
      <w:r>
        <w:rPr>
          <w:rFonts w:cs="Arial"/>
          <w:szCs w:val="24"/>
        </w:rPr>
        <w:t>There has been a request for funding for Active Schools to meet costs for hiring space for example, although the Council has removed fees for pupils taking part.</w:t>
      </w:r>
    </w:p>
    <w:p w14:paraId="045CB448" w14:textId="737CEAEC" w:rsidR="008C28A2" w:rsidRDefault="008C28A2" w:rsidP="00B561C0">
      <w:pPr>
        <w:rPr>
          <w:rFonts w:cs="Arial"/>
          <w:szCs w:val="24"/>
        </w:rPr>
      </w:pPr>
    </w:p>
    <w:p w14:paraId="1A4D457D" w14:textId="2C9851F6" w:rsidR="008C28A2" w:rsidRDefault="008C28A2" w:rsidP="00B561C0">
      <w:pPr>
        <w:rPr>
          <w:rFonts w:cs="Arial"/>
          <w:szCs w:val="24"/>
        </w:rPr>
      </w:pPr>
      <w:r>
        <w:rPr>
          <w:rFonts w:cs="Arial"/>
          <w:szCs w:val="24"/>
        </w:rPr>
        <w:t>For a 20 week course for basketball and 20 week for football would be £700 in total (£340 + £360) to be in place for next term.</w:t>
      </w:r>
    </w:p>
    <w:p w14:paraId="025E7504" w14:textId="7CBBD81E" w:rsidR="008C28A2" w:rsidRDefault="008C28A2" w:rsidP="00B561C0">
      <w:pPr>
        <w:rPr>
          <w:rFonts w:cs="Arial"/>
          <w:szCs w:val="24"/>
        </w:rPr>
      </w:pPr>
    </w:p>
    <w:p w14:paraId="4D5EE38C" w14:textId="194C33F8" w:rsidR="008C28A2" w:rsidRDefault="008C28A2" w:rsidP="00B561C0">
      <w:pPr>
        <w:rPr>
          <w:rFonts w:cs="Arial"/>
          <w:szCs w:val="24"/>
        </w:rPr>
      </w:pPr>
      <w:r>
        <w:rPr>
          <w:rFonts w:cs="Arial"/>
          <w:szCs w:val="24"/>
        </w:rPr>
        <w:t>Deirdre is going to lobby for matched funding from the Council first as they do have responsibilities to support young people being active.</w:t>
      </w:r>
    </w:p>
    <w:p w14:paraId="125C455C" w14:textId="78DD83B4" w:rsidR="008C28A2" w:rsidRDefault="008C28A2" w:rsidP="00B561C0">
      <w:pPr>
        <w:rPr>
          <w:rFonts w:cs="Arial"/>
          <w:szCs w:val="24"/>
        </w:rPr>
      </w:pPr>
    </w:p>
    <w:p w14:paraId="651293D0" w14:textId="41900F72" w:rsidR="008C28A2" w:rsidRDefault="008C28A2" w:rsidP="00B561C0">
      <w:pPr>
        <w:rPr>
          <w:rFonts w:cs="Arial"/>
          <w:szCs w:val="24"/>
        </w:rPr>
      </w:pPr>
      <w:r>
        <w:rPr>
          <w:rFonts w:cs="Arial"/>
          <w:szCs w:val="24"/>
        </w:rPr>
        <w:t>Parents were supportive, but keen to consider the sustainability of future Active Schools and if there’s an expectation of paying out similar costs to keep the activity going.</w:t>
      </w:r>
    </w:p>
    <w:p w14:paraId="4EAD6420" w14:textId="6CE7060D" w:rsidR="008C28A2" w:rsidRDefault="008C28A2" w:rsidP="00B561C0">
      <w:pPr>
        <w:rPr>
          <w:rFonts w:cs="Arial"/>
          <w:szCs w:val="24"/>
        </w:rPr>
      </w:pPr>
    </w:p>
    <w:p w14:paraId="01F9FF64" w14:textId="1B7265C5" w:rsidR="008C28A2" w:rsidRDefault="008C28A2" w:rsidP="00B561C0">
      <w:pPr>
        <w:rPr>
          <w:rFonts w:cs="Arial"/>
          <w:szCs w:val="24"/>
        </w:rPr>
      </w:pPr>
      <w:r>
        <w:rPr>
          <w:rFonts w:cs="Arial"/>
          <w:szCs w:val="24"/>
        </w:rPr>
        <w:t>Michael confirmed that the view from Active Schools is that this is not likely to be the case, and costs may reduce or funding won’t be needed.</w:t>
      </w:r>
    </w:p>
    <w:p w14:paraId="0EB704A5" w14:textId="1E39EBC2" w:rsidR="008C28A2" w:rsidRDefault="008C28A2" w:rsidP="00B561C0">
      <w:pPr>
        <w:rPr>
          <w:rFonts w:cs="Arial"/>
          <w:szCs w:val="24"/>
        </w:rPr>
      </w:pPr>
    </w:p>
    <w:p w14:paraId="2F1645B3" w14:textId="5ABA1764" w:rsidR="008C28A2" w:rsidRDefault="008C28A2" w:rsidP="00B561C0">
      <w:pPr>
        <w:rPr>
          <w:rFonts w:cs="Arial"/>
          <w:szCs w:val="24"/>
        </w:rPr>
      </w:pPr>
      <w:r>
        <w:rPr>
          <w:rFonts w:cs="Arial"/>
          <w:szCs w:val="24"/>
        </w:rPr>
        <w:t>Abi suggested we agree the full amount as a Plan B if the Council can’t/won’t fund. The majority of group agreed. Deirdre too take this forward.</w:t>
      </w:r>
    </w:p>
    <w:p w14:paraId="3020494C" w14:textId="61A8BDA7" w:rsidR="00160278" w:rsidRDefault="00160278" w:rsidP="00B561C0">
      <w:pPr>
        <w:rPr>
          <w:rFonts w:cs="Arial"/>
          <w:szCs w:val="24"/>
        </w:rPr>
      </w:pPr>
    </w:p>
    <w:p w14:paraId="21808FBA" w14:textId="61D45B32" w:rsidR="00160278" w:rsidRPr="00931D2D" w:rsidRDefault="00160278" w:rsidP="00B561C0">
      <w:pPr>
        <w:rPr>
          <w:rFonts w:cs="Arial"/>
          <w:szCs w:val="24"/>
        </w:rPr>
      </w:pPr>
      <w:r>
        <w:rPr>
          <w:rFonts w:cs="Arial"/>
          <w:szCs w:val="24"/>
        </w:rPr>
        <w:t>Denise suggested re-instating the Saturday café once guidance allows.</w:t>
      </w:r>
    </w:p>
    <w:p w14:paraId="6AC8CFF2" w14:textId="34DE7432" w:rsidR="008F2AA1" w:rsidRPr="008F2AA1" w:rsidRDefault="008F2AA1" w:rsidP="00B561C0">
      <w:pPr>
        <w:rPr>
          <w:rFonts w:cs="Arial"/>
          <w:b/>
          <w:szCs w:val="24"/>
        </w:rPr>
      </w:pPr>
    </w:p>
    <w:p w14:paraId="551C709D" w14:textId="23C402C6" w:rsidR="008F2AA1" w:rsidRDefault="009571EE" w:rsidP="00B561C0">
      <w:pPr>
        <w:rPr>
          <w:rFonts w:cs="Arial"/>
          <w:b/>
          <w:szCs w:val="24"/>
        </w:rPr>
      </w:pPr>
      <w:r>
        <w:rPr>
          <w:rFonts w:cs="Arial"/>
          <w:b/>
          <w:szCs w:val="24"/>
        </w:rPr>
        <w:t>9</w:t>
      </w:r>
      <w:r w:rsidR="008F2AA1" w:rsidRPr="008F2AA1">
        <w:rPr>
          <w:rFonts w:cs="Arial"/>
          <w:b/>
          <w:szCs w:val="24"/>
        </w:rPr>
        <w:t>. Treasurer’s Report</w:t>
      </w:r>
    </w:p>
    <w:p w14:paraId="18C2D026" w14:textId="04B80252" w:rsidR="00340A44" w:rsidRDefault="00340A44" w:rsidP="00B561C0">
      <w:pPr>
        <w:rPr>
          <w:rFonts w:cs="Arial"/>
          <w:b/>
          <w:szCs w:val="24"/>
        </w:rPr>
      </w:pPr>
    </w:p>
    <w:p w14:paraId="36EE4362" w14:textId="77777777" w:rsidR="00340A44" w:rsidRDefault="00340A44" w:rsidP="00340A44">
      <w:r w:rsidRPr="001F2A8E">
        <w:rPr>
          <w:noProof/>
          <w:lang w:eastAsia="en-GB"/>
        </w:rPr>
        <w:drawing>
          <wp:inline distT="0" distB="0" distL="0" distR="0" wp14:anchorId="20A676D3" wp14:editId="2D2947BB">
            <wp:extent cx="6247783" cy="22669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53753" cy="2269116"/>
                    </a:xfrm>
                    <a:prstGeom prst="rect">
                      <a:avLst/>
                    </a:prstGeom>
                    <a:noFill/>
                    <a:ln>
                      <a:noFill/>
                    </a:ln>
                  </pic:spPr>
                </pic:pic>
              </a:graphicData>
            </a:graphic>
          </wp:inline>
        </w:drawing>
      </w:r>
    </w:p>
    <w:p w14:paraId="6D9BC949" w14:textId="77777777" w:rsidR="00340A44" w:rsidRDefault="00340A44" w:rsidP="00340A44"/>
    <w:p w14:paraId="21DFB774" w14:textId="77777777" w:rsidR="00605C52" w:rsidRDefault="00605C52" w:rsidP="00605C52">
      <w:r>
        <w:t>Accounts were verified by Teresa Elsmore.</w:t>
      </w:r>
    </w:p>
    <w:p w14:paraId="4B16B51D" w14:textId="77777777" w:rsidR="00605C52" w:rsidRDefault="00605C52" w:rsidP="00340A44"/>
    <w:p w14:paraId="0C85E8B0" w14:textId="415DEB3F" w:rsidR="00340A44" w:rsidRDefault="00340A44" w:rsidP="00340A44">
      <w:r>
        <w:t xml:space="preserve">As expected, not much has happened this year with the funds. </w:t>
      </w:r>
    </w:p>
    <w:p w14:paraId="50F67ADD" w14:textId="77777777" w:rsidR="00AE65DA" w:rsidRDefault="00AE65DA" w:rsidP="00340A44"/>
    <w:p w14:paraId="083C6276" w14:textId="1AD44987" w:rsidR="00340A44" w:rsidRDefault="00340A44" w:rsidP="00340A44">
      <w:r>
        <w:t xml:space="preserve">We were able to provide the money for the teachers to get their flu jab when the council announced they would not be funding them last year. </w:t>
      </w:r>
    </w:p>
    <w:p w14:paraId="5D158054" w14:textId="77777777" w:rsidR="00AE65DA" w:rsidRDefault="00AE65DA" w:rsidP="00340A44"/>
    <w:p w14:paraId="0F99F707" w14:textId="39E76603" w:rsidR="00340A44" w:rsidRDefault="00340A44" w:rsidP="00340A44">
      <w:r>
        <w:t>The school ran an Anti-</w:t>
      </w:r>
      <w:r w:rsidR="00AE65DA">
        <w:t>R</w:t>
      </w:r>
      <w:r>
        <w:t xml:space="preserve">acism campaign, and we donated the money to buy 2 x £20 Amazon vouchers for the winners. </w:t>
      </w:r>
    </w:p>
    <w:p w14:paraId="6BA7E331" w14:textId="22C3CEB5" w:rsidR="008F2AA1" w:rsidRPr="008F2AA1" w:rsidRDefault="008F2AA1" w:rsidP="00B561C0">
      <w:pPr>
        <w:rPr>
          <w:rFonts w:cs="Arial"/>
          <w:b/>
          <w:szCs w:val="24"/>
        </w:rPr>
      </w:pPr>
    </w:p>
    <w:p w14:paraId="4CDDABA0" w14:textId="067D7D07" w:rsidR="008F2AA1" w:rsidRDefault="009571EE" w:rsidP="00B561C0">
      <w:pPr>
        <w:rPr>
          <w:rFonts w:cs="Arial"/>
          <w:b/>
          <w:szCs w:val="24"/>
        </w:rPr>
      </w:pPr>
      <w:r>
        <w:rPr>
          <w:rFonts w:cs="Arial"/>
          <w:b/>
          <w:szCs w:val="24"/>
        </w:rPr>
        <w:t>10</w:t>
      </w:r>
      <w:r w:rsidR="008F2AA1" w:rsidRPr="008F2AA1">
        <w:rPr>
          <w:rFonts w:cs="Arial"/>
          <w:b/>
          <w:szCs w:val="24"/>
        </w:rPr>
        <w:t>. Feedback from Council meetings</w:t>
      </w:r>
    </w:p>
    <w:p w14:paraId="17321F48" w14:textId="78E6C74C" w:rsidR="00D15689" w:rsidRDefault="00D15689" w:rsidP="00B561C0">
      <w:pPr>
        <w:rPr>
          <w:rFonts w:cs="Arial"/>
          <w:b/>
          <w:szCs w:val="24"/>
        </w:rPr>
      </w:pPr>
    </w:p>
    <w:p w14:paraId="4878AD03" w14:textId="6DA76C2A" w:rsidR="00D15689" w:rsidRPr="00D15689" w:rsidRDefault="00D15689" w:rsidP="00B561C0">
      <w:pPr>
        <w:rPr>
          <w:rFonts w:cs="Arial"/>
          <w:szCs w:val="24"/>
        </w:rPr>
      </w:pPr>
      <w:r>
        <w:rPr>
          <w:rFonts w:cs="Arial"/>
          <w:szCs w:val="24"/>
        </w:rPr>
        <w:t>Deirdre will report back on future meetings, and ask for support from the group to share the load of attending meetings, especially when they clash with cluster primary or Parent Council meetings.</w:t>
      </w:r>
    </w:p>
    <w:p w14:paraId="49241D58" w14:textId="0986A17F" w:rsidR="008F2AA1" w:rsidRPr="008F2AA1" w:rsidRDefault="008F2AA1" w:rsidP="00B561C0">
      <w:pPr>
        <w:rPr>
          <w:rFonts w:cs="Arial"/>
          <w:b/>
          <w:szCs w:val="24"/>
        </w:rPr>
      </w:pPr>
    </w:p>
    <w:p w14:paraId="0CEE4787" w14:textId="4AED8B95" w:rsidR="008F2AA1" w:rsidRDefault="008F2AA1" w:rsidP="00B561C0">
      <w:pPr>
        <w:rPr>
          <w:rFonts w:cs="Arial"/>
          <w:b/>
          <w:szCs w:val="24"/>
        </w:rPr>
      </w:pPr>
      <w:r w:rsidRPr="008F2AA1">
        <w:rPr>
          <w:rFonts w:cs="Arial"/>
          <w:b/>
          <w:szCs w:val="24"/>
        </w:rPr>
        <w:t>1</w:t>
      </w:r>
      <w:r w:rsidR="009571EE">
        <w:rPr>
          <w:rFonts w:cs="Arial"/>
          <w:b/>
          <w:szCs w:val="24"/>
        </w:rPr>
        <w:t>1</w:t>
      </w:r>
      <w:r w:rsidRPr="008F2AA1">
        <w:rPr>
          <w:rFonts w:cs="Arial"/>
          <w:b/>
          <w:szCs w:val="24"/>
        </w:rPr>
        <w:t>. Future meetings</w:t>
      </w:r>
    </w:p>
    <w:p w14:paraId="1610A494" w14:textId="17868641" w:rsidR="00D15689" w:rsidRDefault="00D15689" w:rsidP="00B561C0">
      <w:pPr>
        <w:rPr>
          <w:rFonts w:cs="Arial"/>
          <w:b/>
          <w:szCs w:val="24"/>
        </w:rPr>
      </w:pPr>
    </w:p>
    <w:p w14:paraId="1ED91FD7" w14:textId="4EB5471F" w:rsidR="00D15689" w:rsidRPr="00D15689" w:rsidRDefault="00D15689" w:rsidP="00B561C0">
      <w:pPr>
        <w:rPr>
          <w:rFonts w:cs="Arial"/>
          <w:szCs w:val="24"/>
        </w:rPr>
      </w:pPr>
      <w:r w:rsidRPr="00D15689">
        <w:rPr>
          <w:rFonts w:cs="Arial"/>
          <w:szCs w:val="24"/>
        </w:rPr>
        <w:t>Jodie and Rachel to look at diaries and suggest dates.</w:t>
      </w:r>
    </w:p>
    <w:p w14:paraId="19899225" w14:textId="4DB85162" w:rsidR="008F2AA1" w:rsidRPr="00D15689" w:rsidRDefault="008F2AA1" w:rsidP="00B561C0">
      <w:pPr>
        <w:rPr>
          <w:rFonts w:cs="Arial"/>
          <w:szCs w:val="24"/>
        </w:rPr>
      </w:pPr>
    </w:p>
    <w:p w14:paraId="3317026E" w14:textId="762D90AF" w:rsidR="008F2AA1" w:rsidRPr="008F2AA1" w:rsidRDefault="008F2AA1" w:rsidP="00B561C0">
      <w:pPr>
        <w:rPr>
          <w:rFonts w:cs="Arial"/>
          <w:b/>
          <w:szCs w:val="24"/>
        </w:rPr>
      </w:pPr>
      <w:r w:rsidRPr="008F2AA1">
        <w:rPr>
          <w:rFonts w:cs="Arial"/>
          <w:b/>
          <w:szCs w:val="24"/>
        </w:rPr>
        <w:t>1</w:t>
      </w:r>
      <w:r w:rsidR="009571EE">
        <w:rPr>
          <w:rFonts w:cs="Arial"/>
          <w:b/>
          <w:szCs w:val="24"/>
        </w:rPr>
        <w:t>2</w:t>
      </w:r>
      <w:r w:rsidRPr="008F2AA1">
        <w:rPr>
          <w:rFonts w:cs="Arial"/>
          <w:b/>
          <w:szCs w:val="24"/>
        </w:rPr>
        <w:t>. AOB</w:t>
      </w:r>
    </w:p>
    <w:p w14:paraId="28724681" w14:textId="77777777" w:rsidR="00540D4F" w:rsidRPr="008F2AA1" w:rsidRDefault="00540D4F" w:rsidP="00B561C0">
      <w:pPr>
        <w:rPr>
          <w:rFonts w:cs="Arial"/>
          <w:b/>
          <w:szCs w:val="24"/>
        </w:rPr>
      </w:pPr>
    </w:p>
    <w:p w14:paraId="603F6E59" w14:textId="48AA152E" w:rsidR="00BE795F" w:rsidRPr="000546BC" w:rsidRDefault="000546BC" w:rsidP="00B561C0">
      <w:pPr>
        <w:rPr>
          <w:rFonts w:ascii="Segoe UI" w:hAnsi="Segoe UI" w:cs="Segoe UI"/>
          <w:sz w:val="21"/>
          <w:szCs w:val="21"/>
        </w:rPr>
      </w:pPr>
      <w:r w:rsidRPr="000546BC">
        <w:rPr>
          <w:rFonts w:cs="Arial"/>
          <w:szCs w:val="24"/>
        </w:rPr>
        <w:t xml:space="preserve">Scottish Government’s Strategy for Autism was published in 2011 and </w:t>
      </w:r>
      <w:r>
        <w:rPr>
          <w:rFonts w:cs="Arial"/>
          <w:szCs w:val="24"/>
        </w:rPr>
        <w:t xml:space="preserve">feedback is sought from parents. </w:t>
      </w:r>
      <w:r w:rsidRPr="000546BC">
        <w:rPr>
          <w:rFonts w:cs="Arial"/>
          <w:szCs w:val="24"/>
        </w:rPr>
        <w:t xml:space="preserve">Email </w:t>
      </w:r>
      <w:hyperlink r:id="rId19" w:tgtFrame="_blank" w:tooltip="mailto:hayley.mcmurray@ea.edin.sch.uk" w:history="1">
        <w:r w:rsidRPr="000546BC">
          <w:rPr>
            <w:rStyle w:val="Hyperlink"/>
            <w:rFonts w:cs="Arial"/>
            <w:szCs w:val="24"/>
          </w:rPr>
          <w:t>hayley.mcmurray@ea.edin.sch.uk</w:t>
        </w:r>
      </w:hyperlink>
      <w:r w:rsidRPr="000546BC">
        <w:rPr>
          <w:rFonts w:cs="Arial"/>
          <w:szCs w:val="24"/>
        </w:rPr>
        <w:t xml:space="preserve"> </w:t>
      </w:r>
      <w:r w:rsidRPr="000546BC">
        <w:rPr>
          <w:rFonts w:cs="Arial"/>
          <w:szCs w:val="24"/>
        </w:rPr>
        <w:t>before 18</w:t>
      </w:r>
      <w:r w:rsidRPr="000546BC">
        <w:rPr>
          <w:rFonts w:cs="Arial"/>
          <w:szCs w:val="24"/>
          <w:vertAlign w:val="superscript"/>
        </w:rPr>
        <w:t>th</w:t>
      </w:r>
      <w:r w:rsidRPr="000546BC">
        <w:rPr>
          <w:rFonts w:cs="Arial"/>
          <w:szCs w:val="24"/>
        </w:rPr>
        <w:t xml:space="preserve"> May.</w:t>
      </w:r>
    </w:p>
    <w:p w14:paraId="4528E265" w14:textId="4C82127C" w:rsidR="000546BC" w:rsidRDefault="000546BC" w:rsidP="00B561C0">
      <w:pPr>
        <w:rPr>
          <w:rFonts w:cs="Arial"/>
          <w:szCs w:val="24"/>
        </w:rPr>
      </w:pPr>
    </w:p>
    <w:p w14:paraId="350BF810" w14:textId="7D2FF900" w:rsidR="000546BC" w:rsidRPr="000546BC" w:rsidRDefault="000546BC" w:rsidP="00B561C0">
      <w:pPr>
        <w:rPr>
          <w:rFonts w:cs="Arial"/>
          <w:szCs w:val="24"/>
        </w:rPr>
      </w:pPr>
      <w:r>
        <w:rPr>
          <w:rFonts w:cs="Arial"/>
          <w:szCs w:val="24"/>
        </w:rPr>
        <w:t>Young Scot card – you can apply online and need a passport. Libraries are no re-opening and pupils can make appointments</w:t>
      </w:r>
      <w:bookmarkStart w:id="0" w:name="_GoBack"/>
      <w:bookmarkEnd w:id="0"/>
      <w:r>
        <w:rPr>
          <w:rFonts w:cs="Arial"/>
          <w:szCs w:val="24"/>
        </w:rPr>
        <w:t xml:space="preserve"> to go in and apply for their card.</w:t>
      </w:r>
    </w:p>
    <w:p w14:paraId="7A8BA6F4" w14:textId="77777777" w:rsidR="00CF6D4B" w:rsidRPr="008F2AA1" w:rsidRDefault="00CF6D4B" w:rsidP="00EC79C6">
      <w:pPr>
        <w:rPr>
          <w:rFonts w:cs="Arial"/>
          <w:b/>
          <w:szCs w:val="24"/>
        </w:rPr>
      </w:pPr>
    </w:p>
    <w:p w14:paraId="22DB4B08" w14:textId="24759164" w:rsidR="00016BA8" w:rsidRPr="008F2AA1" w:rsidRDefault="008F2AA1" w:rsidP="00884BCE">
      <w:pPr>
        <w:rPr>
          <w:rFonts w:cs="Arial"/>
          <w:b/>
          <w:szCs w:val="24"/>
        </w:rPr>
      </w:pPr>
      <w:r w:rsidRPr="008F2AA1">
        <w:rPr>
          <w:rFonts w:cs="Arial"/>
          <w:b/>
          <w:szCs w:val="24"/>
        </w:rPr>
        <w:t>1</w:t>
      </w:r>
      <w:r w:rsidR="009571EE">
        <w:rPr>
          <w:rFonts w:cs="Arial"/>
          <w:b/>
          <w:szCs w:val="24"/>
        </w:rPr>
        <w:t>3</w:t>
      </w:r>
      <w:r w:rsidR="00016BA8" w:rsidRPr="008F2AA1">
        <w:rPr>
          <w:rFonts w:cs="Arial"/>
          <w:b/>
          <w:szCs w:val="24"/>
        </w:rPr>
        <w:t xml:space="preserve">. Close of </w:t>
      </w:r>
      <w:r w:rsidRPr="008F2AA1">
        <w:rPr>
          <w:rFonts w:cs="Arial"/>
          <w:b/>
          <w:szCs w:val="24"/>
        </w:rPr>
        <w:t>meeting</w:t>
      </w:r>
    </w:p>
    <w:p w14:paraId="21F6C17D" w14:textId="1269A331" w:rsidR="00016BA8" w:rsidRPr="006B2CA5" w:rsidRDefault="00016BA8" w:rsidP="00884BCE">
      <w:pPr>
        <w:rPr>
          <w:rFonts w:cs="Arial"/>
          <w:b/>
          <w:szCs w:val="24"/>
        </w:rPr>
      </w:pPr>
    </w:p>
    <w:p w14:paraId="569E2812" w14:textId="2F025DC1" w:rsidR="00F16D34" w:rsidRPr="006B2CA5" w:rsidRDefault="00F16D34" w:rsidP="00CC0136">
      <w:pPr>
        <w:rPr>
          <w:rFonts w:cs="Arial"/>
          <w:szCs w:val="24"/>
        </w:rPr>
      </w:pPr>
      <w:r w:rsidRPr="006B2CA5">
        <w:rPr>
          <w:rFonts w:cs="Arial"/>
          <w:szCs w:val="24"/>
        </w:rPr>
        <w:tab/>
      </w:r>
      <w:r w:rsidRPr="006B2CA5">
        <w:rPr>
          <w:rFonts w:cs="Arial"/>
          <w:szCs w:val="24"/>
        </w:rPr>
        <w:tab/>
      </w:r>
      <w:r w:rsidRPr="006B2CA5">
        <w:rPr>
          <w:rFonts w:cs="Arial"/>
          <w:szCs w:val="24"/>
        </w:rPr>
        <w:tab/>
      </w:r>
    </w:p>
    <w:p w14:paraId="0011357B" w14:textId="77777777" w:rsidR="009B20E5" w:rsidRPr="006B2CA5" w:rsidRDefault="009B20E5" w:rsidP="00B561C0">
      <w:pPr>
        <w:rPr>
          <w:rFonts w:cs="Arial"/>
          <w:szCs w:val="24"/>
        </w:rPr>
      </w:pPr>
    </w:p>
    <w:sectPr w:rsidR="009B20E5" w:rsidRPr="006B2CA5"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swiss"/>
    <w:pitch w:val="variable"/>
  </w:font>
  <w:font w:name="Noto Sans CJK SC Regular">
    <w:altName w:val="Cambria"/>
    <w:charset w:val="01"/>
    <w:family w:val="roman"/>
    <w:pitch w:val="variable"/>
  </w:font>
  <w:font w:name="FreeSans">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2B228B8"/>
    <w:multiLevelType w:val="hybridMultilevel"/>
    <w:tmpl w:val="23CE0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D74EE"/>
    <w:multiLevelType w:val="hybridMultilevel"/>
    <w:tmpl w:val="44ACEAEE"/>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0CE01CC8"/>
    <w:multiLevelType w:val="hybridMultilevel"/>
    <w:tmpl w:val="C14C2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2C0B85"/>
    <w:multiLevelType w:val="hybridMultilevel"/>
    <w:tmpl w:val="2A3CC3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0A417F5"/>
    <w:multiLevelType w:val="hybridMultilevel"/>
    <w:tmpl w:val="3E4E984A"/>
    <w:lvl w:ilvl="0" w:tplc="585882E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187B0D"/>
    <w:multiLevelType w:val="hybridMultilevel"/>
    <w:tmpl w:val="B4DC05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30E44FC"/>
    <w:multiLevelType w:val="hybridMultilevel"/>
    <w:tmpl w:val="77F2F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AC7F49"/>
    <w:multiLevelType w:val="hybridMultilevel"/>
    <w:tmpl w:val="A9A820B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1BE406A"/>
    <w:multiLevelType w:val="hybridMultilevel"/>
    <w:tmpl w:val="F544C794"/>
    <w:lvl w:ilvl="0" w:tplc="619E599A">
      <w:start w:val="5"/>
      <w:numFmt w:val="bullet"/>
      <w:lvlText w:val="-"/>
      <w:lvlJc w:val="left"/>
      <w:pPr>
        <w:ind w:left="720" w:hanging="360"/>
      </w:pPr>
      <w:rPr>
        <w:rFonts w:ascii="Calibri" w:eastAsiaTheme="minorHAnsi" w:hAnsi="Calibri" w:cs="Calibri" w:hint="default"/>
        <w:b/>
        <w:color w:val="C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75939A0"/>
    <w:multiLevelType w:val="hybridMultilevel"/>
    <w:tmpl w:val="AF6AFE4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87D7230"/>
    <w:multiLevelType w:val="hybridMultilevel"/>
    <w:tmpl w:val="845EADD0"/>
    <w:lvl w:ilvl="0" w:tplc="A21A4A58">
      <w:start w:val="5"/>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2" w15:restartNumberingAfterBreak="0">
    <w:nsid w:val="2BA81190"/>
    <w:multiLevelType w:val="hybridMultilevel"/>
    <w:tmpl w:val="E36C373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1E55F15"/>
    <w:multiLevelType w:val="hybridMultilevel"/>
    <w:tmpl w:val="F746F50E"/>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4" w15:restartNumberingAfterBreak="0">
    <w:nsid w:val="324F34E8"/>
    <w:multiLevelType w:val="multilevel"/>
    <w:tmpl w:val="BEB81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291676"/>
    <w:multiLevelType w:val="hybridMultilevel"/>
    <w:tmpl w:val="1F96497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5750397"/>
    <w:multiLevelType w:val="hybridMultilevel"/>
    <w:tmpl w:val="EBD853D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7514A80"/>
    <w:multiLevelType w:val="multilevel"/>
    <w:tmpl w:val="B9881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C9450D"/>
    <w:multiLevelType w:val="hybridMultilevel"/>
    <w:tmpl w:val="35C06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B356D8"/>
    <w:multiLevelType w:val="hybridMultilevel"/>
    <w:tmpl w:val="EF1A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C2527E"/>
    <w:multiLevelType w:val="hybridMultilevel"/>
    <w:tmpl w:val="E7DEB2E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51E45A69"/>
    <w:multiLevelType w:val="hybridMultilevel"/>
    <w:tmpl w:val="4EB00D5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0130C22"/>
    <w:multiLevelType w:val="hybridMultilevel"/>
    <w:tmpl w:val="55F64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454EC1"/>
    <w:multiLevelType w:val="hybridMultilevel"/>
    <w:tmpl w:val="3C062A1E"/>
    <w:lvl w:ilvl="0" w:tplc="9ED8331C">
      <w:start w:val="1"/>
      <w:numFmt w:val="decimal"/>
      <w:lvlText w:val="%1)"/>
      <w:lvlJc w:val="left"/>
      <w:pPr>
        <w:ind w:left="735" w:hanging="37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5" w15:restartNumberingAfterBreak="0">
    <w:nsid w:val="6A39537F"/>
    <w:multiLevelType w:val="hybridMultilevel"/>
    <w:tmpl w:val="8E1AE5FC"/>
    <w:lvl w:ilvl="0" w:tplc="A336C30E">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26" w15:restartNumberingAfterBreak="0">
    <w:nsid w:val="6AA57A9C"/>
    <w:multiLevelType w:val="hybridMultilevel"/>
    <w:tmpl w:val="DC1CE24C"/>
    <w:lvl w:ilvl="0" w:tplc="08090003">
      <w:start w:val="1"/>
      <w:numFmt w:val="bullet"/>
      <w:lvlText w:val="o"/>
      <w:lvlJc w:val="left"/>
      <w:pPr>
        <w:ind w:left="644" w:hanging="360"/>
      </w:pPr>
      <w:rPr>
        <w:rFonts w:ascii="Courier New" w:hAnsi="Courier New" w:cs="Courier New"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7" w15:restartNumberingAfterBreak="0">
    <w:nsid w:val="6E9A6632"/>
    <w:multiLevelType w:val="hybridMultilevel"/>
    <w:tmpl w:val="C0BED9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09540E"/>
    <w:multiLevelType w:val="hybridMultilevel"/>
    <w:tmpl w:val="60007D4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4D43B88"/>
    <w:multiLevelType w:val="hybridMultilevel"/>
    <w:tmpl w:val="38BE1AAE"/>
    <w:lvl w:ilvl="0" w:tplc="08C48360">
      <w:start w:val="1"/>
      <w:numFmt w:val="bullet"/>
      <w:lvlText w:val="o"/>
      <w:lvlJc w:val="left"/>
      <w:pPr>
        <w:ind w:left="720" w:hanging="360"/>
      </w:pPr>
      <w:rPr>
        <w:rFonts w:ascii="Courier New" w:hAnsi="Courier New" w:cs="Times New Roman" w:hint="default"/>
      </w:rPr>
    </w:lvl>
    <w:lvl w:ilvl="1" w:tplc="9FE0E090">
      <w:start w:val="1"/>
      <w:numFmt w:val="bullet"/>
      <w:lvlText w:val="o"/>
      <w:lvlJc w:val="left"/>
      <w:pPr>
        <w:ind w:left="1440" w:hanging="360"/>
      </w:pPr>
      <w:rPr>
        <w:rFonts w:ascii="Courier New" w:hAnsi="Courier New" w:cs="Times New Roman" w:hint="default"/>
      </w:rPr>
    </w:lvl>
    <w:lvl w:ilvl="2" w:tplc="9D206418">
      <w:start w:val="1"/>
      <w:numFmt w:val="bullet"/>
      <w:lvlText w:val=""/>
      <w:lvlJc w:val="left"/>
      <w:pPr>
        <w:ind w:left="2160" w:hanging="360"/>
      </w:pPr>
      <w:rPr>
        <w:rFonts w:ascii="Wingdings" w:hAnsi="Wingdings" w:hint="default"/>
      </w:rPr>
    </w:lvl>
    <w:lvl w:ilvl="3" w:tplc="613A749C">
      <w:start w:val="1"/>
      <w:numFmt w:val="bullet"/>
      <w:lvlText w:val=""/>
      <w:lvlJc w:val="left"/>
      <w:pPr>
        <w:ind w:left="2880" w:hanging="360"/>
      </w:pPr>
      <w:rPr>
        <w:rFonts w:ascii="Symbol" w:hAnsi="Symbol" w:hint="default"/>
      </w:rPr>
    </w:lvl>
    <w:lvl w:ilvl="4" w:tplc="EEC24C2A">
      <w:start w:val="1"/>
      <w:numFmt w:val="bullet"/>
      <w:lvlText w:val="o"/>
      <w:lvlJc w:val="left"/>
      <w:pPr>
        <w:ind w:left="3600" w:hanging="360"/>
      </w:pPr>
      <w:rPr>
        <w:rFonts w:ascii="Courier New" w:hAnsi="Courier New" w:cs="Times New Roman" w:hint="default"/>
      </w:rPr>
    </w:lvl>
    <w:lvl w:ilvl="5" w:tplc="460462CA">
      <w:start w:val="1"/>
      <w:numFmt w:val="bullet"/>
      <w:lvlText w:val=""/>
      <w:lvlJc w:val="left"/>
      <w:pPr>
        <w:ind w:left="4320" w:hanging="360"/>
      </w:pPr>
      <w:rPr>
        <w:rFonts w:ascii="Wingdings" w:hAnsi="Wingdings" w:hint="default"/>
      </w:rPr>
    </w:lvl>
    <w:lvl w:ilvl="6" w:tplc="71343A8E">
      <w:start w:val="1"/>
      <w:numFmt w:val="bullet"/>
      <w:lvlText w:val=""/>
      <w:lvlJc w:val="left"/>
      <w:pPr>
        <w:ind w:left="5040" w:hanging="360"/>
      </w:pPr>
      <w:rPr>
        <w:rFonts w:ascii="Symbol" w:hAnsi="Symbol" w:hint="default"/>
      </w:rPr>
    </w:lvl>
    <w:lvl w:ilvl="7" w:tplc="C37E4E66">
      <w:start w:val="1"/>
      <w:numFmt w:val="bullet"/>
      <w:lvlText w:val="o"/>
      <w:lvlJc w:val="left"/>
      <w:pPr>
        <w:ind w:left="5760" w:hanging="360"/>
      </w:pPr>
      <w:rPr>
        <w:rFonts w:ascii="Courier New" w:hAnsi="Courier New" w:cs="Times New Roman" w:hint="default"/>
      </w:rPr>
    </w:lvl>
    <w:lvl w:ilvl="8" w:tplc="F2FEBC22">
      <w:start w:val="1"/>
      <w:numFmt w:val="bullet"/>
      <w:lvlText w:val=""/>
      <w:lvlJc w:val="left"/>
      <w:pPr>
        <w:ind w:left="6480" w:hanging="360"/>
      </w:pPr>
      <w:rPr>
        <w:rFonts w:ascii="Wingdings" w:hAnsi="Wingdings" w:hint="default"/>
      </w:rPr>
    </w:lvl>
  </w:abstractNum>
  <w:abstractNum w:abstractNumId="30" w15:restartNumberingAfterBreak="0">
    <w:nsid w:val="753C48B6"/>
    <w:multiLevelType w:val="hybridMultilevel"/>
    <w:tmpl w:val="A2842D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A5C5F69"/>
    <w:multiLevelType w:val="hybridMultilevel"/>
    <w:tmpl w:val="0194CD76"/>
    <w:lvl w:ilvl="0" w:tplc="7BC60160">
      <w:start w:val="5"/>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F5A619D"/>
    <w:multiLevelType w:val="hybridMultilevel"/>
    <w:tmpl w:val="1AA0E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0"/>
  </w:num>
  <w:num w:numId="3">
    <w:abstractNumId w:val="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7"/>
  </w:num>
  <w:num w:numId="7">
    <w:abstractNumId w:val="32"/>
  </w:num>
  <w:num w:numId="8">
    <w:abstractNumId w:val="26"/>
  </w:num>
  <w:num w:numId="9">
    <w:abstractNumId w:val="10"/>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
  </w:num>
  <w:num w:numId="15">
    <w:abstractNumId w:val="5"/>
  </w:num>
  <w:num w:numId="16">
    <w:abstractNumId w:val="21"/>
  </w:num>
  <w:num w:numId="17">
    <w:abstractNumId w:val="4"/>
  </w:num>
  <w:num w:numId="18">
    <w:abstractNumId w:val="16"/>
  </w:num>
  <w:num w:numId="19">
    <w:abstractNumId w:val="28"/>
  </w:num>
  <w:num w:numId="20">
    <w:abstractNumId w:val="8"/>
  </w:num>
  <w:num w:numId="21">
    <w:abstractNumId w:val="19"/>
  </w:num>
  <w:num w:numId="22">
    <w:abstractNumId w:val="29"/>
  </w:num>
  <w:num w:numId="23">
    <w:abstractNumId w:val="12"/>
  </w:num>
  <w:num w:numId="24">
    <w:abstractNumId w:val="31"/>
  </w:num>
  <w:num w:numId="25">
    <w:abstractNumId w:val="14"/>
  </w:num>
  <w:num w:numId="26">
    <w:abstractNumId w:val="17"/>
  </w:num>
  <w:num w:numId="27">
    <w:abstractNumId w:val="18"/>
  </w:num>
  <w:num w:numId="28">
    <w:abstractNumId w:val="27"/>
  </w:num>
  <w:num w:numId="29">
    <w:abstractNumId w:val="10"/>
  </w:num>
  <w:num w:numId="30">
    <w:abstractNumId w:val="15"/>
  </w:num>
  <w:num w:numId="31">
    <w:abstractNumId w:val="9"/>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0"/>
  </w:num>
  <w:num w:numId="36">
    <w:abstractNumId w:val="13"/>
  </w:num>
  <w:num w:numId="37">
    <w:abstractNumId w:val="20"/>
  </w:num>
  <w:num w:numId="3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FBE"/>
    <w:rsid w:val="00016399"/>
    <w:rsid w:val="00016BA8"/>
    <w:rsid w:val="000203D6"/>
    <w:rsid w:val="00027C27"/>
    <w:rsid w:val="00041EEE"/>
    <w:rsid w:val="00052CC7"/>
    <w:rsid w:val="000546BC"/>
    <w:rsid w:val="0007390B"/>
    <w:rsid w:val="000833FC"/>
    <w:rsid w:val="00090628"/>
    <w:rsid w:val="000A27BB"/>
    <w:rsid w:val="000B1D02"/>
    <w:rsid w:val="000C0CF4"/>
    <w:rsid w:val="000C3AD8"/>
    <w:rsid w:val="000F0400"/>
    <w:rsid w:val="00124A83"/>
    <w:rsid w:val="00132097"/>
    <w:rsid w:val="0014090A"/>
    <w:rsid w:val="001415B7"/>
    <w:rsid w:val="00141BD9"/>
    <w:rsid w:val="001426F6"/>
    <w:rsid w:val="001460A1"/>
    <w:rsid w:val="00157213"/>
    <w:rsid w:val="00160278"/>
    <w:rsid w:val="00167909"/>
    <w:rsid w:val="001760FD"/>
    <w:rsid w:val="001A417C"/>
    <w:rsid w:val="001B6481"/>
    <w:rsid w:val="001B7C3B"/>
    <w:rsid w:val="001C38E8"/>
    <w:rsid w:val="001D11BE"/>
    <w:rsid w:val="001F007C"/>
    <w:rsid w:val="001F6750"/>
    <w:rsid w:val="001F6E17"/>
    <w:rsid w:val="00201BB7"/>
    <w:rsid w:val="002201E1"/>
    <w:rsid w:val="00230926"/>
    <w:rsid w:val="002602CC"/>
    <w:rsid w:val="0028114D"/>
    <w:rsid w:val="00281579"/>
    <w:rsid w:val="002A08AB"/>
    <w:rsid w:val="002A14E0"/>
    <w:rsid w:val="002A6169"/>
    <w:rsid w:val="002A6D46"/>
    <w:rsid w:val="002D11A8"/>
    <w:rsid w:val="002E241E"/>
    <w:rsid w:val="002E3CB6"/>
    <w:rsid w:val="003040E4"/>
    <w:rsid w:val="00306C61"/>
    <w:rsid w:val="00312F0C"/>
    <w:rsid w:val="00325A38"/>
    <w:rsid w:val="003401EA"/>
    <w:rsid w:val="00340A44"/>
    <w:rsid w:val="00357819"/>
    <w:rsid w:val="003740A0"/>
    <w:rsid w:val="0037414A"/>
    <w:rsid w:val="00375504"/>
    <w:rsid w:val="0037582B"/>
    <w:rsid w:val="00380026"/>
    <w:rsid w:val="00392415"/>
    <w:rsid w:val="00395CE3"/>
    <w:rsid w:val="003A6D6B"/>
    <w:rsid w:val="003C5FD7"/>
    <w:rsid w:val="003D1BCB"/>
    <w:rsid w:val="003E4722"/>
    <w:rsid w:val="004049C8"/>
    <w:rsid w:val="00407CDB"/>
    <w:rsid w:val="004122F5"/>
    <w:rsid w:val="00427BBF"/>
    <w:rsid w:val="004345A8"/>
    <w:rsid w:val="004376FA"/>
    <w:rsid w:val="00444ED0"/>
    <w:rsid w:val="00447F33"/>
    <w:rsid w:val="0045128A"/>
    <w:rsid w:val="004B1F6E"/>
    <w:rsid w:val="004B39F4"/>
    <w:rsid w:val="004E265C"/>
    <w:rsid w:val="004E3F3D"/>
    <w:rsid w:val="00500EAB"/>
    <w:rsid w:val="00527F6F"/>
    <w:rsid w:val="00535E8B"/>
    <w:rsid w:val="00540270"/>
    <w:rsid w:val="00540D4F"/>
    <w:rsid w:val="00572732"/>
    <w:rsid w:val="0057364E"/>
    <w:rsid w:val="005821FE"/>
    <w:rsid w:val="0059731A"/>
    <w:rsid w:val="005A513A"/>
    <w:rsid w:val="005F33EF"/>
    <w:rsid w:val="005F46B9"/>
    <w:rsid w:val="005F762D"/>
    <w:rsid w:val="00604217"/>
    <w:rsid w:val="00605C52"/>
    <w:rsid w:val="00624B4A"/>
    <w:rsid w:val="00642E5E"/>
    <w:rsid w:val="00657394"/>
    <w:rsid w:val="006648E5"/>
    <w:rsid w:val="00672714"/>
    <w:rsid w:val="00683410"/>
    <w:rsid w:val="006A0EE4"/>
    <w:rsid w:val="006A1E4E"/>
    <w:rsid w:val="006B2CA5"/>
    <w:rsid w:val="006C782C"/>
    <w:rsid w:val="006E070F"/>
    <w:rsid w:val="006E75AF"/>
    <w:rsid w:val="006F73CA"/>
    <w:rsid w:val="00713D90"/>
    <w:rsid w:val="00713F98"/>
    <w:rsid w:val="00721781"/>
    <w:rsid w:val="00743695"/>
    <w:rsid w:val="00744B95"/>
    <w:rsid w:val="0075399E"/>
    <w:rsid w:val="00777118"/>
    <w:rsid w:val="007A270E"/>
    <w:rsid w:val="007A3907"/>
    <w:rsid w:val="007A7A45"/>
    <w:rsid w:val="007B0CAB"/>
    <w:rsid w:val="007C1308"/>
    <w:rsid w:val="007D46E3"/>
    <w:rsid w:val="007E18F0"/>
    <w:rsid w:val="007E257A"/>
    <w:rsid w:val="007F1DD3"/>
    <w:rsid w:val="00804D3C"/>
    <w:rsid w:val="008078D9"/>
    <w:rsid w:val="00816E65"/>
    <w:rsid w:val="008252C7"/>
    <w:rsid w:val="008524DF"/>
    <w:rsid w:val="00855B49"/>
    <w:rsid w:val="00857548"/>
    <w:rsid w:val="00864676"/>
    <w:rsid w:val="008650BD"/>
    <w:rsid w:val="00872AA6"/>
    <w:rsid w:val="00882826"/>
    <w:rsid w:val="00883D51"/>
    <w:rsid w:val="00884BCE"/>
    <w:rsid w:val="008A5288"/>
    <w:rsid w:val="008B13A3"/>
    <w:rsid w:val="008C23B7"/>
    <w:rsid w:val="008C28A2"/>
    <w:rsid w:val="008C3776"/>
    <w:rsid w:val="008D2B0A"/>
    <w:rsid w:val="008D3122"/>
    <w:rsid w:val="008E472B"/>
    <w:rsid w:val="008E5FBE"/>
    <w:rsid w:val="008E7730"/>
    <w:rsid w:val="008F2AA1"/>
    <w:rsid w:val="00903BB5"/>
    <w:rsid w:val="009040E6"/>
    <w:rsid w:val="00912CAF"/>
    <w:rsid w:val="00913FBF"/>
    <w:rsid w:val="00921102"/>
    <w:rsid w:val="00923206"/>
    <w:rsid w:val="009311C2"/>
    <w:rsid w:val="00931D2D"/>
    <w:rsid w:val="0093523E"/>
    <w:rsid w:val="009571EE"/>
    <w:rsid w:val="00970F24"/>
    <w:rsid w:val="0098657E"/>
    <w:rsid w:val="009A3040"/>
    <w:rsid w:val="009B20E5"/>
    <w:rsid w:val="009B7615"/>
    <w:rsid w:val="009C7B17"/>
    <w:rsid w:val="009D5389"/>
    <w:rsid w:val="009E7254"/>
    <w:rsid w:val="009F21FC"/>
    <w:rsid w:val="00A01AD2"/>
    <w:rsid w:val="00A06156"/>
    <w:rsid w:val="00A063BB"/>
    <w:rsid w:val="00A10FEA"/>
    <w:rsid w:val="00A11DF8"/>
    <w:rsid w:val="00A254F8"/>
    <w:rsid w:val="00A36F9C"/>
    <w:rsid w:val="00A43147"/>
    <w:rsid w:val="00A479E0"/>
    <w:rsid w:val="00A57CD4"/>
    <w:rsid w:val="00A66304"/>
    <w:rsid w:val="00AA0C4E"/>
    <w:rsid w:val="00AA2ADD"/>
    <w:rsid w:val="00AC3F7E"/>
    <w:rsid w:val="00AE6287"/>
    <w:rsid w:val="00AE65DA"/>
    <w:rsid w:val="00B2068A"/>
    <w:rsid w:val="00B249B4"/>
    <w:rsid w:val="00B51BDC"/>
    <w:rsid w:val="00B561C0"/>
    <w:rsid w:val="00B773CE"/>
    <w:rsid w:val="00B82CA8"/>
    <w:rsid w:val="00B86AAC"/>
    <w:rsid w:val="00BB30EC"/>
    <w:rsid w:val="00BB47DF"/>
    <w:rsid w:val="00BC403A"/>
    <w:rsid w:val="00BC6B45"/>
    <w:rsid w:val="00BD261B"/>
    <w:rsid w:val="00BE795F"/>
    <w:rsid w:val="00C01D26"/>
    <w:rsid w:val="00C05431"/>
    <w:rsid w:val="00C40B76"/>
    <w:rsid w:val="00C50788"/>
    <w:rsid w:val="00C60ED6"/>
    <w:rsid w:val="00C7300F"/>
    <w:rsid w:val="00C83428"/>
    <w:rsid w:val="00C91823"/>
    <w:rsid w:val="00CC0136"/>
    <w:rsid w:val="00CC5FDC"/>
    <w:rsid w:val="00CE74C3"/>
    <w:rsid w:val="00CE7869"/>
    <w:rsid w:val="00CF05FC"/>
    <w:rsid w:val="00CF2287"/>
    <w:rsid w:val="00CF6D4B"/>
    <w:rsid w:val="00D008AB"/>
    <w:rsid w:val="00D01F08"/>
    <w:rsid w:val="00D15689"/>
    <w:rsid w:val="00D27C69"/>
    <w:rsid w:val="00D44E68"/>
    <w:rsid w:val="00D60220"/>
    <w:rsid w:val="00D86DCD"/>
    <w:rsid w:val="00DB1636"/>
    <w:rsid w:val="00DB5E81"/>
    <w:rsid w:val="00DC1EAE"/>
    <w:rsid w:val="00DD66CA"/>
    <w:rsid w:val="00DE3170"/>
    <w:rsid w:val="00DF11FF"/>
    <w:rsid w:val="00DF24C1"/>
    <w:rsid w:val="00E00645"/>
    <w:rsid w:val="00E177D7"/>
    <w:rsid w:val="00E24C14"/>
    <w:rsid w:val="00E36202"/>
    <w:rsid w:val="00E505D2"/>
    <w:rsid w:val="00E60842"/>
    <w:rsid w:val="00E64397"/>
    <w:rsid w:val="00EA39DB"/>
    <w:rsid w:val="00EC79C6"/>
    <w:rsid w:val="00EE3310"/>
    <w:rsid w:val="00F16D34"/>
    <w:rsid w:val="00F2555D"/>
    <w:rsid w:val="00F25C5D"/>
    <w:rsid w:val="00F353B9"/>
    <w:rsid w:val="00F54B1F"/>
    <w:rsid w:val="00F610EE"/>
    <w:rsid w:val="00F64F73"/>
    <w:rsid w:val="00FA4BC1"/>
    <w:rsid w:val="00FC3E6E"/>
    <w:rsid w:val="00FE1F0F"/>
    <w:rsid w:val="00FF4B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FCC35"/>
  <w15:chartTrackingRefBased/>
  <w15:docId w15:val="{20B9F5B1-8DDD-47F7-BB66-C7C6766B9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uiPriority w:val="9"/>
    <w:qFormat/>
    <w:rsid w:val="00C91823"/>
    <w:pPr>
      <w:numPr>
        <w:numId w:val="2"/>
      </w:numPr>
      <w:outlineLvl w:val="0"/>
    </w:pPr>
    <w:rPr>
      <w:kern w:val="24"/>
    </w:rPr>
  </w:style>
  <w:style w:type="paragraph" w:styleId="Heading2">
    <w:name w:val="heading 2"/>
    <w:aliases w:val="Outline2"/>
    <w:basedOn w:val="Normal"/>
    <w:next w:val="Normal"/>
    <w:link w:val="Heading2Char"/>
    <w:uiPriority w:val="9"/>
    <w:qFormat/>
    <w:rsid w:val="00C91823"/>
    <w:pPr>
      <w:numPr>
        <w:ilvl w:val="1"/>
        <w:numId w:val="2"/>
      </w:numPr>
      <w:outlineLvl w:val="1"/>
    </w:pPr>
    <w:rPr>
      <w:kern w:val="24"/>
    </w:rPr>
  </w:style>
  <w:style w:type="paragraph" w:styleId="Heading3">
    <w:name w:val="heading 3"/>
    <w:aliases w:val="Outline3"/>
    <w:basedOn w:val="Normal"/>
    <w:next w:val="Normal"/>
    <w:link w:val="Heading3Char"/>
    <w:qFormat/>
    <w:rsid w:val="00B773CE"/>
    <w:pPr>
      <w:numPr>
        <w:ilvl w:val="2"/>
        <w:numId w:val="2"/>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uiPriority w:val="9"/>
    <w:rsid w:val="00C91823"/>
    <w:rPr>
      <w:rFonts w:ascii="Arial" w:hAnsi="Arial" w:cs="Times New Roman"/>
      <w:kern w:val="24"/>
      <w:sz w:val="24"/>
      <w:szCs w:val="20"/>
    </w:rPr>
  </w:style>
  <w:style w:type="character" w:customStyle="1" w:styleId="Heading2Char">
    <w:name w:val="Heading 2 Char"/>
    <w:aliases w:val="Outline2 Char"/>
    <w:basedOn w:val="DefaultParagraphFont"/>
    <w:link w:val="Heading2"/>
    <w:uiPriority w:val="9"/>
    <w:rsid w:val="00C91823"/>
    <w:rPr>
      <w:rFonts w:ascii="Arial"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basedOn w:val="Normal"/>
    <w:qFormat/>
    <w:rsid w:val="008078D9"/>
    <w:pPr>
      <w:ind w:left="720"/>
      <w:contextualSpacing/>
    </w:pPr>
  </w:style>
  <w:style w:type="character" w:styleId="CommentReference">
    <w:name w:val="annotation reference"/>
    <w:basedOn w:val="DefaultParagraphFont"/>
    <w:uiPriority w:val="99"/>
    <w:semiHidden/>
    <w:unhideWhenUsed/>
    <w:rsid w:val="00E36202"/>
    <w:rPr>
      <w:sz w:val="16"/>
      <w:szCs w:val="16"/>
    </w:rPr>
  </w:style>
  <w:style w:type="paragraph" w:styleId="CommentText">
    <w:name w:val="annotation text"/>
    <w:basedOn w:val="Normal"/>
    <w:link w:val="CommentTextChar"/>
    <w:uiPriority w:val="99"/>
    <w:semiHidden/>
    <w:unhideWhenUsed/>
    <w:rsid w:val="00E36202"/>
    <w:rPr>
      <w:sz w:val="20"/>
    </w:rPr>
  </w:style>
  <w:style w:type="character" w:customStyle="1" w:styleId="CommentTextChar">
    <w:name w:val="Comment Text Char"/>
    <w:basedOn w:val="DefaultParagraphFont"/>
    <w:link w:val="CommentText"/>
    <w:uiPriority w:val="99"/>
    <w:semiHidden/>
    <w:rsid w:val="00E36202"/>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E36202"/>
    <w:rPr>
      <w:b/>
      <w:bCs/>
    </w:rPr>
  </w:style>
  <w:style w:type="character" w:customStyle="1" w:styleId="CommentSubjectChar">
    <w:name w:val="Comment Subject Char"/>
    <w:basedOn w:val="CommentTextChar"/>
    <w:link w:val="CommentSubject"/>
    <w:uiPriority w:val="99"/>
    <w:semiHidden/>
    <w:rsid w:val="00E36202"/>
    <w:rPr>
      <w:rFonts w:ascii="Arial" w:hAnsi="Arial" w:cs="Times New Roman"/>
      <w:b/>
      <w:bCs/>
      <w:sz w:val="20"/>
      <w:szCs w:val="20"/>
    </w:rPr>
  </w:style>
  <w:style w:type="paragraph" w:styleId="BalloonText">
    <w:name w:val="Balloon Text"/>
    <w:basedOn w:val="Normal"/>
    <w:link w:val="BalloonTextChar"/>
    <w:uiPriority w:val="99"/>
    <w:semiHidden/>
    <w:unhideWhenUsed/>
    <w:rsid w:val="00E362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202"/>
    <w:rPr>
      <w:rFonts w:ascii="Segoe UI" w:hAnsi="Segoe UI" w:cs="Segoe UI"/>
      <w:sz w:val="18"/>
      <w:szCs w:val="18"/>
    </w:rPr>
  </w:style>
  <w:style w:type="character" w:styleId="Hyperlink">
    <w:name w:val="Hyperlink"/>
    <w:basedOn w:val="DefaultParagraphFont"/>
    <w:uiPriority w:val="99"/>
    <w:unhideWhenUsed/>
    <w:rsid w:val="00CC0136"/>
    <w:rPr>
      <w:color w:val="0563C1" w:themeColor="hyperlink"/>
      <w:u w:val="single"/>
    </w:rPr>
  </w:style>
  <w:style w:type="paragraph" w:customStyle="1" w:styleId="Default">
    <w:name w:val="Default"/>
    <w:rsid w:val="00921102"/>
    <w:pPr>
      <w:autoSpaceDE w:val="0"/>
      <w:autoSpaceDN w:val="0"/>
      <w:adjustRightInd w:val="0"/>
    </w:pPr>
    <w:rPr>
      <w:rFonts w:ascii="Calibri" w:hAnsi="Calibri" w:cs="Calibri"/>
      <w:color w:val="000000"/>
      <w:sz w:val="24"/>
      <w:szCs w:val="24"/>
    </w:rPr>
  </w:style>
  <w:style w:type="paragraph" w:styleId="BodyText">
    <w:name w:val="Body Text"/>
    <w:basedOn w:val="Normal"/>
    <w:link w:val="BodyTextChar"/>
    <w:rsid w:val="009D5389"/>
    <w:pPr>
      <w:overflowPunct w:val="0"/>
      <w:spacing w:after="140" w:line="288" w:lineRule="auto"/>
    </w:pPr>
    <w:rPr>
      <w:rFonts w:ascii="Liberation Serif" w:eastAsia="Noto Sans CJK SC Regular" w:hAnsi="Liberation Serif" w:cs="FreeSans"/>
      <w:color w:val="00000A"/>
      <w:szCs w:val="24"/>
      <w:lang w:eastAsia="zh-CN" w:bidi="hi-IN"/>
    </w:rPr>
  </w:style>
  <w:style w:type="character" w:customStyle="1" w:styleId="BodyTextChar">
    <w:name w:val="Body Text Char"/>
    <w:basedOn w:val="DefaultParagraphFont"/>
    <w:link w:val="BodyText"/>
    <w:rsid w:val="009D5389"/>
    <w:rPr>
      <w:rFonts w:ascii="Liberation Serif" w:eastAsia="Noto Sans CJK SC Regular" w:hAnsi="Liberation Serif" w:cs="FreeSans"/>
      <w:color w:val="00000A"/>
      <w:sz w:val="24"/>
      <w:szCs w:val="24"/>
      <w:lang w:eastAsia="zh-CN" w:bidi="hi-IN"/>
    </w:rPr>
  </w:style>
  <w:style w:type="paragraph" w:styleId="Title">
    <w:name w:val="Title"/>
    <w:basedOn w:val="Normal"/>
    <w:link w:val="TitleChar"/>
    <w:uiPriority w:val="10"/>
    <w:qFormat/>
    <w:rsid w:val="009D5389"/>
    <w:pPr>
      <w:keepNext/>
      <w:overflowPunct w:val="0"/>
      <w:spacing w:before="240" w:after="120"/>
      <w:jc w:val="center"/>
    </w:pPr>
    <w:rPr>
      <w:rFonts w:ascii="Liberation Serif" w:eastAsia="Noto Sans CJK SC Regular" w:hAnsi="Liberation Serif" w:cs="FreeSans"/>
      <w:b/>
      <w:color w:val="00000A"/>
      <w:sz w:val="28"/>
      <w:szCs w:val="56"/>
      <w:lang w:eastAsia="zh-CN" w:bidi="hi-IN"/>
    </w:rPr>
  </w:style>
  <w:style w:type="character" w:customStyle="1" w:styleId="TitleChar">
    <w:name w:val="Title Char"/>
    <w:basedOn w:val="DefaultParagraphFont"/>
    <w:link w:val="Title"/>
    <w:uiPriority w:val="10"/>
    <w:rsid w:val="009D5389"/>
    <w:rPr>
      <w:rFonts w:ascii="Liberation Serif" w:eastAsia="Noto Sans CJK SC Regular" w:hAnsi="Liberation Serif" w:cs="FreeSans"/>
      <w:b/>
      <w:color w:val="00000A"/>
      <w:sz w:val="28"/>
      <w:szCs w:val="56"/>
      <w:lang w:eastAsia="zh-CN" w:bidi="hi-IN"/>
    </w:rPr>
  </w:style>
  <w:style w:type="character" w:styleId="FollowedHyperlink">
    <w:name w:val="FollowedHyperlink"/>
    <w:basedOn w:val="DefaultParagraphFont"/>
    <w:uiPriority w:val="99"/>
    <w:semiHidden/>
    <w:unhideWhenUsed/>
    <w:rsid w:val="002D11A8"/>
    <w:rPr>
      <w:color w:val="954F72" w:themeColor="followedHyperlink"/>
      <w:u w:val="single"/>
    </w:rPr>
  </w:style>
  <w:style w:type="paragraph" w:styleId="NormalWeb">
    <w:name w:val="Normal (Web)"/>
    <w:basedOn w:val="Normal"/>
    <w:uiPriority w:val="99"/>
    <w:unhideWhenUsed/>
    <w:rsid w:val="00201BB7"/>
    <w:pPr>
      <w:spacing w:before="100" w:beforeAutospacing="1" w:after="100" w:afterAutospacing="1"/>
    </w:pPr>
    <w:rPr>
      <w:rFonts w:ascii="Calibri" w:eastAsiaTheme="minorHAnsi" w:hAnsi="Calibri" w:cs="Calibri"/>
      <w:sz w:val="22"/>
      <w:szCs w:val="22"/>
      <w:lang w:eastAsia="en-GB"/>
    </w:rPr>
  </w:style>
  <w:style w:type="character" w:styleId="Strong">
    <w:name w:val="Strong"/>
    <w:basedOn w:val="DefaultParagraphFont"/>
    <w:uiPriority w:val="22"/>
    <w:qFormat/>
    <w:rsid w:val="00201BB7"/>
    <w:rPr>
      <w:b/>
      <w:bCs/>
    </w:rPr>
  </w:style>
  <w:style w:type="paragraph" w:customStyle="1" w:styleId="gmail-ox-bee94cdd19-msolistparagraph">
    <w:name w:val="gmail-ox-bee94cdd19-msolistparagraph"/>
    <w:basedOn w:val="Normal"/>
    <w:rsid w:val="003D1BCB"/>
    <w:pPr>
      <w:spacing w:before="100" w:beforeAutospacing="1" w:after="100" w:afterAutospacing="1"/>
    </w:pPr>
    <w:rPr>
      <w:rFonts w:ascii="Times New Roman" w:eastAsiaTheme="minorHAnsi" w:hAnsi="Times New Roman"/>
      <w:szCs w:val="24"/>
      <w:lang w:eastAsia="en-GB"/>
    </w:rPr>
  </w:style>
  <w:style w:type="table" w:styleId="TableGrid">
    <w:name w:val="Table Grid"/>
    <w:basedOn w:val="TableNormal"/>
    <w:uiPriority w:val="39"/>
    <w:rsid w:val="00230926"/>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8E7730"/>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66701">
      <w:bodyDiv w:val="1"/>
      <w:marLeft w:val="0"/>
      <w:marRight w:val="0"/>
      <w:marTop w:val="0"/>
      <w:marBottom w:val="0"/>
      <w:divBdr>
        <w:top w:val="none" w:sz="0" w:space="0" w:color="auto"/>
        <w:left w:val="none" w:sz="0" w:space="0" w:color="auto"/>
        <w:bottom w:val="none" w:sz="0" w:space="0" w:color="auto"/>
        <w:right w:val="none" w:sz="0" w:space="0" w:color="auto"/>
      </w:divBdr>
    </w:div>
    <w:div w:id="228469674">
      <w:bodyDiv w:val="1"/>
      <w:marLeft w:val="0"/>
      <w:marRight w:val="0"/>
      <w:marTop w:val="0"/>
      <w:marBottom w:val="0"/>
      <w:divBdr>
        <w:top w:val="none" w:sz="0" w:space="0" w:color="auto"/>
        <w:left w:val="none" w:sz="0" w:space="0" w:color="auto"/>
        <w:bottom w:val="none" w:sz="0" w:space="0" w:color="auto"/>
        <w:right w:val="none" w:sz="0" w:space="0" w:color="auto"/>
      </w:divBdr>
      <w:divsChild>
        <w:div w:id="29378168">
          <w:marLeft w:val="0"/>
          <w:marRight w:val="0"/>
          <w:marTop w:val="0"/>
          <w:marBottom w:val="0"/>
          <w:divBdr>
            <w:top w:val="none" w:sz="0" w:space="0" w:color="auto"/>
            <w:left w:val="none" w:sz="0" w:space="0" w:color="auto"/>
            <w:bottom w:val="none" w:sz="0" w:space="0" w:color="auto"/>
            <w:right w:val="none" w:sz="0" w:space="0" w:color="auto"/>
          </w:divBdr>
        </w:div>
      </w:divsChild>
    </w:div>
    <w:div w:id="352071798">
      <w:bodyDiv w:val="1"/>
      <w:marLeft w:val="0"/>
      <w:marRight w:val="0"/>
      <w:marTop w:val="0"/>
      <w:marBottom w:val="0"/>
      <w:divBdr>
        <w:top w:val="none" w:sz="0" w:space="0" w:color="auto"/>
        <w:left w:val="none" w:sz="0" w:space="0" w:color="auto"/>
        <w:bottom w:val="none" w:sz="0" w:space="0" w:color="auto"/>
        <w:right w:val="none" w:sz="0" w:space="0" w:color="auto"/>
      </w:divBdr>
    </w:div>
    <w:div w:id="372506890">
      <w:bodyDiv w:val="1"/>
      <w:marLeft w:val="0"/>
      <w:marRight w:val="0"/>
      <w:marTop w:val="0"/>
      <w:marBottom w:val="0"/>
      <w:divBdr>
        <w:top w:val="none" w:sz="0" w:space="0" w:color="auto"/>
        <w:left w:val="none" w:sz="0" w:space="0" w:color="auto"/>
        <w:bottom w:val="none" w:sz="0" w:space="0" w:color="auto"/>
        <w:right w:val="none" w:sz="0" w:space="0" w:color="auto"/>
      </w:divBdr>
      <w:divsChild>
        <w:div w:id="1208567112">
          <w:marLeft w:val="0"/>
          <w:marRight w:val="0"/>
          <w:marTop w:val="0"/>
          <w:marBottom w:val="0"/>
          <w:divBdr>
            <w:top w:val="none" w:sz="0" w:space="0" w:color="auto"/>
            <w:left w:val="none" w:sz="0" w:space="0" w:color="auto"/>
            <w:bottom w:val="none" w:sz="0" w:space="0" w:color="auto"/>
            <w:right w:val="none" w:sz="0" w:space="0" w:color="auto"/>
          </w:divBdr>
        </w:div>
        <w:div w:id="2087149619">
          <w:marLeft w:val="0"/>
          <w:marRight w:val="0"/>
          <w:marTop w:val="0"/>
          <w:marBottom w:val="0"/>
          <w:divBdr>
            <w:top w:val="none" w:sz="0" w:space="0" w:color="auto"/>
            <w:left w:val="none" w:sz="0" w:space="0" w:color="auto"/>
            <w:bottom w:val="none" w:sz="0" w:space="0" w:color="auto"/>
            <w:right w:val="none" w:sz="0" w:space="0" w:color="auto"/>
          </w:divBdr>
        </w:div>
        <w:div w:id="766002501">
          <w:marLeft w:val="0"/>
          <w:marRight w:val="0"/>
          <w:marTop w:val="0"/>
          <w:marBottom w:val="0"/>
          <w:divBdr>
            <w:top w:val="none" w:sz="0" w:space="0" w:color="auto"/>
            <w:left w:val="none" w:sz="0" w:space="0" w:color="auto"/>
            <w:bottom w:val="none" w:sz="0" w:space="0" w:color="auto"/>
            <w:right w:val="none" w:sz="0" w:space="0" w:color="auto"/>
          </w:divBdr>
        </w:div>
      </w:divsChild>
    </w:div>
    <w:div w:id="421487845">
      <w:bodyDiv w:val="1"/>
      <w:marLeft w:val="0"/>
      <w:marRight w:val="0"/>
      <w:marTop w:val="0"/>
      <w:marBottom w:val="0"/>
      <w:divBdr>
        <w:top w:val="none" w:sz="0" w:space="0" w:color="auto"/>
        <w:left w:val="none" w:sz="0" w:space="0" w:color="auto"/>
        <w:bottom w:val="none" w:sz="0" w:space="0" w:color="auto"/>
        <w:right w:val="none" w:sz="0" w:space="0" w:color="auto"/>
      </w:divBdr>
    </w:div>
    <w:div w:id="554312254">
      <w:bodyDiv w:val="1"/>
      <w:marLeft w:val="0"/>
      <w:marRight w:val="0"/>
      <w:marTop w:val="0"/>
      <w:marBottom w:val="0"/>
      <w:divBdr>
        <w:top w:val="none" w:sz="0" w:space="0" w:color="auto"/>
        <w:left w:val="none" w:sz="0" w:space="0" w:color="auto"/>
        <w:bottom w:val="none" w:sz="0" w:space="0" w:color="auto"/>
        <w:right w:val="none" w:sz="0" w:space="0" w:color="auto"/>
      </w:divBdr>
    </w:div>
    <w:div w:id="797842618">
      <w:bodyDiv w:val="1"/>
      <w:marLeft w:val="0"/>
      <w:marRight w:val="0"/>
      <w:marTop w:val="0"/>
      <w:marBottom w:val="0"/>
      <w:divBdr>
        <w:top w:val="none" w:sz="0" w:space="0" w:color="auto"/>
        <w:left w:val="none" w:sz="0" w:space="0" w:color="auto"/>
        <w:bottom w:val="none" w:sz="0" w:space="0" w:color="auto"/>
        <w:right w:val="none" w:sz="0" w:space="0" w:color="auto"/>
      </w:divBdr>
      <w:divsChild>
        <w:div w:id="977145097">
          <w:marLeft w:val="0"/>
          <w:marRight w:val="0"/>
          <w:marTop w:val="0"/>
          <w:marBottom w:val="0"/>
          <w:divBdr>
            <w:top w:val="none" w:sz="0" w:space="0" w:color="auto"/>
            <w:left w:val="none" w:sz="0" w:space="0" w:color="auto"/>
            <w:bottom w:val="none" w:sz="0" w:space="0" w:color="auto"/>
            <w:right w:val="none" w:sz="0" w:space="0" w:color="auto"/>
          </w:divBdr>
        </w:div>
      </w:divsChild>
    </w:div>
    <w:div w:id="906571181">
      <w:bodyDiv w:val="1"/>
      <w:marLeft w:val="0"/>
      <w:marRight w:val="0"/>
      <w:marTop w:val="0"/>
      <w:marBottom w:val="0"/>
      <w:divBdr>
        <w:top w:val="none" w:sz="0" w:space="0" w:color="auto"/>
        <w:left w:val="none" w:sz="0" w:space="0" w:color="auto"/>
        <w:bottom w:val="none" w:sz="0" w:space="0" w:color="auto"/>
        <w:right w:val="none" w:sz="0" w:space="0" w:color="auto"/>
      </w:divBdr>
    </w:div>
    <w:div w:id="1163620086">
      <w:bodyDiv w:val="1"/>
      <w:marLeft w:val="0"/>
      <w:marRight w:val="0"/>
      <w:marTop w:val="0"/>
      <w:marBottom w:val="0"/>
      <w:divBdr>
        <w:top w:val="none" w:sz="0" w:space="0" w:color="auto"/>
        <w:left w:val="none" w:sz="0" w:space="0" w:color="auto"/>
        <w:bottom w:val="none" w:sz="0" w:space="0" w:color="auto"/>
        <w:right w:val="none" w:sz="0" w:space="0" w:color="auto"/>
      </w:divBdr>
    </w:div>
    <w:div w:id="1180388282">
      <w:bodyDiv w:val="1"/>
      <w:marLeft w:val="0"/>
      <w:marRight w:val="0"/>
      <w:marTop w:val="0"/>
      <w:marBottom w:val="0"/>
      <w:divBdr>
        <w:top w:val="none" w:sz="0" w:space="0" w:color="auto"/>
        <w:left w:val="none" w:sz="0" w:space="0" w:color="auto"/>
        <w:bottom w:val="none" w:sz="0" w:space="0" w:color="auto"/>
        <w:right w:val="none" w:sz="0" w:space="0" w:color="auto"/>
      </w:divBdr>
    </w:div>
    <w:div w:id="1282303402">
      <w:bodyDiv w:val="1"/>
      <w:marLeft w:val="0"/>
      <w:marRight w:val="0"/>
      <w:marTop w:val="0"/>
      <w:marBottom w:val="0"/>
      <w:divBdr>
        <w:top w:val="none" w:sz="0" w:space="0" w:color="auto"/>
        <w:left w:val="none" w:sz="0" w:space="0" w:color="auto"/>
        <w:bottom w:val="none" w:sz="0" w:space="0" w:color="auto"/>
        <w:right w:val="none" w:sz="0" w:space="0" w:color="auto"/>
      </w:divBdr>
      <w:divsChild>
        <w:div w:id="1102411870">
          <w:marLeft w:val="0"/>
          <w:marRight w:val="0"/>
          <w:marTop w:val="0"/>
          <w:marBottom w:val="0"/>
          <w:divBdr>
            <w:top w:val="none" w:sz="0" w:space="0" w:color="auto"/>
            <w:left w:val="none" w:sz="0" w:space="0" w:color="auto"/>
            <w:bottom w:val="none" w:sz="0" w:space="0" w:color="auto"/>
            <w:right w:val="none" w:sz="0" w:space="0" w:color="auto"/>
          </w:divBdr>
        </w:div>
      </w:divsChild>
    </w:div>
    <w:div w:id="1327587187">
      <w:bodyDiv w:val="1"/>
      <w:marLeft w:val="0"/>
      <w:marRight w:val="0"/>
      <w:marTop w:val="0"/>
      <w:marBottom w:val="0"/>
      <w:divBdr>
        <w:top w:val="none" w:sz="0" w:space="0" w:color="auto"/>
        <w:left w:val="none" w:sz="0" w:space="0" w:color="auto"/>
        <w:bottom w:val="none" w:sz="0" w:space="0" w:color="auto"/>
        <w:right w:val="none" w:sz="0" w:space="0" w:color="auto"/>
      </w:divBdr>
    </w:div>
    <w:div w:id="1332491073">
      <w:bodyDiv w:val="1"/>
      <w:marLeft w:val="0"/>
      <w:marRight w:val="0"/>
      <w:marTop w:val="0"/>
      <w:marBottom w:val="0"/>
      <w:divBdr>
        <w:top w:val="none" w:sz="0" w:space="0" w:color="auto"/>
        <w:left w:val="none" w:sz="0" w:space="0" w:color="auto"/>
        <w:bottom w:val="none" w:sz="0" w:space="0" w:color="auto"/>
        <w:right w:val="none" w:sz="0" w:space="0" w:color="auto"/>
      </w:divBdr>
    </w:div>
    <w:div w:id="1452944650">
      <w:bodyDiv w:val="1"/>
      <w:marLeft w:val="0"/>
      <w:marRight w:val="0"/>
      <w:marTop w:val="0"/>
      <w:marBottom w:val="0"/>
      <w:divBdr>
        <w:top w:val="none" w:sz="0" w:space="0" w:color="auto"/>
        <w:left w:val="none" w:sz="0" w:space="0" w:color="auto"/>
        <w:bottom w:val="none" w:sz="0" w:space="0" w:color="auto"/>
        <w:right w:val="none" w:sz="0" w:space="0" w:color="auto"/>
      </w:divBdr>
    </w:div>
    <w:div w:id="1491216410">
      <w:bodyDiv w:val="1"/>
      <w:marLeft w:val="0"/>
      <w:marRight w:val="0"/>
      <w:marTop w:val="0"/>
      <w:marBottom w:val="0"/>
      <w:divBdr>
        <w:top w:val="none" w:sz="0" w:space="0" w:color="auto"/>
        <w:left w:val="none" w:sz="0" w:space="0" w:color="auto"/>
        <w:bottom w:val="none" w:sz="0" w:space="0" w:color="auto"/>
        <w:right w:val="none" w:sz="0" w:space="0" w:color="auto"/>
      </w:divBdr>
    </w:div>
    <w:div w:id="1495681272">
      <w:bodyDiv w:val="1"/>
      <w:marLeft w:val="0"/>
      <w:marRight w:val="0"/>
      <w:marTop w:val="0"/>
      <w:marBottom w:val="0"/>
      <w:divBdr>
        <w:top w:val="none" w:sz="0" w:space="0" w:color="auto"/>
        <w:left w:val="none" w:sz="0" w:space="0" w:color="auto"/>
        <w:bottom w:val="none" w:sz="0" w:space="0" w:color="auto"/>
        <w:right w:val="none" w:sz="0" w:space="0" w:color="auto"/>
      </w:divBdr>
    </w:div>
    <w:div w:id="1622759101">
      <w:bodyDiv w:val="1"/>
      <w:marLeft w:val="0"/>
      <w:marRight w:val="0"/>
      <w:marTop w:val="0"/>
      <w:marBottom w:val="0"/>
      <w:divBdr>
        <w:top w:val="none" w:sz="0" w:space="0" w:color="auto"/>
        <w:left w:val="none" w:sz="0" w:space="0" w:color="auto"/>
        <w:bottom w:val="none" w:sz="0" w:space="0" w:color="auto"/>
        <w:right w:val="none" w:sz="0" w:space="0" w:color="auto"/>
      </w:divBdr>
      <w:divsChild>
        <w:div w:id="1407533200">
          <w:marLeft w:val="0"/>
          <w:marRight w:val="0"/>
          <w:marTop w:val="0"/>
          <w:marBottom w:val="0"/>
          <w:divBdr>
            <w:top w:val="none" w:sz="0" w:space="0" w:color="auto"/>
            <w:left w:val="none" w:sz="0" w:space="0" w:color="auto"/>
            <w:bottom w:val="none" w:sz="0" w:space="0" w:color="auto"/>
            <w:right w:val="none" w:sz="0" w:space="0" w:color="auto"/>
          </w:divBdr>
        </w:div>
      </w:divsChild>
    </w:div>
    <w:div w:id="1669097465">
      <w:bodyDiv w:val="1"/>
      <w:marLeft w:val="0"/>
      <w:marRight w:val="0"/>
      <w:marTop w:val="0"/>
      <w:marBottom w:val="0"/>
      <w:divBdr>
        <w:top w:val="none" w:sz="0" w:space="0" w:color="auto"/>
        <w:left w:val="none" w:sz="0" w:space="0" w:color="auto"/>
        <w:bottom w:val="none" w:sz="0" w:space="0" w:color="auto"/>
        <w:right w:val="none" w:sz="0" w:space="0" w:color="auto"/>
      </w:divBdr>
    </w:div>
    <w:div w:id="1804883550">
      <w:bodyDiv w:val="1"/>
      <w:marLeft w:val="0"/>
      <w:marRight w:val="0"/>
      <w:marTop w:val="0"/>
      <w:marBottom w:val="0"/>
      <w:divBdr>
        <w:top w:val="none" w:sz="0" w:space="0" w:color="auto"/>
        <w:left w:val="none" w:sz="0" w:space="0" w:color="auto"/>
        <w:bottom w:val="none" w:sz="0" w:space="0" w:color="auto"/>
        <w:right w:val="none" w:sz="0" w:space="0" w:color="auto"/>
      </w:divBdr>
    </w:div>
    <w:div w:id="1831864322">
      <w:bodyDiv w:val="1"/>
      <w:marLeft w:val="0"/>
      <w:marRight w:val="0"/>
      <w:marTop w:val="0"/>
      <w:marBottom w:val="0"/>
      <w:divBdr>
        <w:top w:val="none" w:sz="0" w:space="0" w:color="auto"/>
        <w:left w:val="none" w:sz="0" w:space="0" w:color="auto"/>
        <w:bottom w:val="none" w:sz="0" w:space="0" w:color="auto"/>
        <w:right w:val="none" w:sz="0" w:space="0" w:color="auto"/>
      </w:divBdr>
    </w:div>
    <w:div w:id="1840074299">
      <w:bodyDiv w:val="1"/>
      <w:marLeft w:val="0"/>
      <w:marRight w:val="0"/>
      <w:marTop w:val="0"/>
      <w:marBottom w:val="0"/>
      <w:divBdr>
        <w:top w:val="none" w:sz="0" w:space="0" w:color="auto"/>
        <w:left w:val="none" w:sz="0" w:space="0" w:color="auto"/>
        <w:bottom w:val="none" w:sz="0" w:space="0" w:color="auto"/>
        <w:right w:val="none" w:sz="0" w:space="0" w:color="auto"/>
      </w:divBdr>
    </w:div>
    <w:div w:id="1884101324">
      <w:bodyDiv w:val="1"/>
      <w:marLeft w:val="0"/>
      <w:marRight w:val="0"/>
      <w:marTop w:val="0"/>
      <w:marBottom w:val="0"/>
      <w:divBdr>
        <w:top w:val="none" w:sz="0" w:space="0" w:color="auto"/>
        <w:left w:val="none" w:sz="0" w:space="0" w:color="auto"/>
        <w:bottom w:val="none" w:sz="0" w:space="0" w:color="auto"/>
        <w:right w:val="none" w:sz="0" w:space="0" w:color="auto"/>
      </w:divBdr>
    </w:div>
    <w:div w:id="2132477351">
      <w:bodyDiv w:val="1"/>
      <w:marLeft w:val="0"/>
      <w:marRight w:val="0"/>
      <w:marTop w:val="0"/>
      <w:marBottom w:val="0"/>
      <w:divBdr>
        <w:top w:val="none" w:sz="0" w:space="0" w:color="auto"/>
        <w:left w:val="none" w:sz="0" w:space="0" w:color="auto"/>
        <w:bottom w:val="none" w:sz="0" w:space="0" w:color="auto"/>
        <w:right w:val="none" w:sz="0" w:space="0" w:color="auto"/>
      </w:divBdr>
    </w:div>
    <w:div w:id="213752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youtube.com/watch?v=4G9uwdgLSl4&amp;fbclid=IwAR0iaIbOCxrLg50IMttvGze6wrpIPa0wINijC_c0F1agZmPxX-fyU1tw-W0" TargetMode="External"/><Relationship Id="rId18" Type="http://schemas.openxmlformats.org/officeDocument/2006/relationships/image" Target="media/image10.e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hyperlink" Target="https://www.growyourownpotatoes.org.uk/" TargetMode="External"/><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auraofeden.co.uk/?fbclid=IwAR0kOUhSvcqFPmhYTwXhwoFHSPp1v6XcX6u-eLMLygwTdaIKPCW1pYR9oc0" TargetMode="External"/><Relationship Id="rId5" Type="http://schemas.openxmlformats.org/officeDocument/2006/relationships/image" Target="media/image1.jpeg"/><Relationship Id="rId15" Type="http://schemas.openxmlformats.org/officeDocument/2006/relationships/image" Target="media/image7.jpeg"/><Relationship Id="rId10" Type="http://schemas.openxmlformats.org/officeDocument/2006/relationships/hyperlink" Target="http://www.leithchooses.net/" TargetMode="External"/><Relationship Id="rId19" Type="http://schemas.openxmlformats.org/officeDocument/2006/relationships/hyperlink" Target="mailto:hayley.mcmurray@ea.edin.sch.uk"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535</TotalTime>
  <Pages>6</Pages>
  <Words>1667</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Clark-Tonberg N (Nicola)</dc:creator>
  <cp:keywords/>
  <dc:description/>
  <cp:lastModifiedBy>Clark-Tonberg N (Nicola)</cp:lastModifiedBy>
  <cp:revision>132</cp:revision>
  <dcterms:created xsi:type="dcterms:W3CDTF">2020-11-03T18:47:00Z</dcterms:created>
  <dcterms:modified xsi:type="dcterms:W3CDTF">2021-05-11T19:18:00Z</dcterms:modified>
</cp:coreProperties>
</file>